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4B" w:rsidRDefault="00A97D4B" w:rsidP="00A97D4B">
      <w:pPr>
        <w:pStyle w:val="Default"/>
        <w:spacing w:line="360" w:lineRule="auto"/>
        <w:jc w:val="center"/>
        <w:rPr>
          <w:b/>
          <w:bCs/>
          <w:i/>
          <w:iCs/>
          <w:color w:val="16298B"/>
          <w:sz w:val="56"/>
          <w:szCs w:val="56"/>
        </w:rPr>
      </w:pPr>
      <w:r w:rsidRPr="00A34E08">
        <w:rPr>
          <w:b/>
          <w:bCs/>
          <w:i/>
          <w:iCs/>
          <w:color w:val="16298B"/>
          <w:sz w:val="56"/>
          <w:szCs w:val="56"/>
        </w:rPr>
        <w:t>Christian Concern for our Nation</w:t>
      </w:r>
      <w:r>
        <w:rPr>
          <w:b/>
          <w:bCs/>
          <w:i/>
          <w:iCs/>
          <w:color w:val="16298B"/>
          <w:sz w:val="56"/>
          <w:szCs w:val="56"/>
        </w:rPr>
        <w:t xml:space="preserve"> &amp; the Christian Legal Centre</w:t>
      </w:r>
    </w:p>
    <w:p w:rsidR="00A97D4B" w:rsidRPr="00A34E08" w:rsidRDefault="00A97D4B" w:rsidP="00A97D4B">
      <w:pPr>
        <w:pStyle w:val="Default"/>
        <w:spacing w:line="360" w:lineRule="auto"/>
        <w:jc w:val="center"/>
        <w:rPr>
          <w:b/>
          <w:bCs/>
          <w:i/>
          <w:iCs/>
          <w:color w:val="16298B"/>
          <w:sz w:val="56"/>
          <w:szCs w:val="56"/>
        </w:rPr>
      </w:pPr>
      <w:r>
        <w:rPr>
          <w:b/>
          <w:bCs/>
          <w:i/>
          <w:iCs/>
          <w:color w:val="16298B"/>
          <w:sz w:val="56"/>
          <w:szCs w:val="56"/>
        </w:rPr>
        <w:t xml:space="preserve">Response to the DFID Consultation on Maternal, Reproductive and Newborn Health </w:t>
      </w:r>
    </w:p>
    <w:p w:rsidR="00A97D4B" w:rsidRPr="00C37BA6" w:rsidRDefault="00A97D4B" w:rsidP="00A97D4B">
      <w:pPr>
        <w:pStyle w:val="Default"/>
        <w:jc w:val="center"/>
        <w:rPr>
          <w:b/>
          <w:bCs/>
          <w:i/>
          <w:iCs/>
          <w:color w:val="16298B"/>
        </w:rPr>
      </w:pPr>
    </w:p>
    <w:p w:rsidR="00A97D4B" w:rsidRDefault="00A97D4B" w:rsidP="00A97D4B">
      <w:pPr>
        <w:pStyle w:val="Default"/>
        <w:spacing w:line="360" w:lineRule="auto"/>
        <w:jc w:val="center"/>
        <w:rPr>
          <w:b/>
          <w:bCs/>
          <w:i/>
          <w:iCs/>
          <w:color w:val="16298B"/>
          <w:sz w:val="56"/>
          <w:szCs w:val="56"/>
        </w:rPr>
      </w:pPr>
      <w:r>
        <w:rPr>
          <w:b/>
          <w:bCs/>
          <w:i/>
          <w:iCs/>
          <w:color w:val="16298B"/>
          <w:sz w:val="56"/>
          <w:szCs w:val="56"/>
        </w:rPr>
        <w:t xml:space="preserve">October </w:t>
      </w:r>
      <w:r w:rsidRPr="00A34E08">
        <w:rPr>
          <w:b/>
          <w:bCs/>
          <w:i/>
          <w:iCs/>
          <w:color w:val="16298B"/>
          <w:sz w:val="56"/>
          <w:szCs w:val="56"/>
        </w:rPr>
        <w:t>2010</w:t>
      </w:r>
    </w:p>
    <w:p w:rsidR="00A97D4B" w:rsidRDefault="00A97D4B" w:rsidP="00A97D4B">
      <w:pPr>
        <w:pStyle w:val="Default"/>
        <w:rPr>
          <w:color w:val="1F497D"/>
          <w:sz w:val="44"/>
          <w:szCs w:val="44"/>
        </w:rPr>
      </w:pPr>
    </w:p>
    <w:p w:rsidR="00A97D4B" w:rsidRDefault="00A97D4B" w:rsidP="00A97D4B">
      <w:pPr>
        <w:pStyle w:val="Default"/>
        <w:rPr>
          <w:color w:val="1F497D"/>
          <w:sz w:val="44"/>
          <w:szCs w:val="44"/>
        </w:rPr>
      </w:pPr>
    </w:p>
    <w:tbl>
      <w:tblPr>
        <w:tblW w:w="0" w:type="auto"/>
        <w:tblLook w:val="04A0"/>
      </w:tblPr>
      <w:tblGrid>
        <w:gridCol w:w="3599"/>
        <w:gridCol w:w="4923"/>
      </w:tblGrid>
      <w:tr w:rsidR="00A97D4B" w:rsidTr="00282EA4">
        <w:tc>
          <w:tcPr>
            <w:tcW w:w="4621" w:type="dxa"/>
          </w:tcPr>
          <w:p w:rsidR="00A97D4B" w:rsidRPr="00E361F3" w:rsidRDefault="00A97D4B" w:rsidP="00282EA4">
            <w:pPr>
              <w:pStyle w:val="Default"/>
              <w:rPr>
                <w:color w:val="1F497D"/>
                <w:sz w:val="44"/>
                <w:szCs w:val="44"/>
              </w:rPr>
            </w:pPr>
            <w:r>
              <w:rPr>
                <w:noProof/>
                <w:color w:val="1F497D"/>
                <w:sz w:val="44"/>
                <w:szCs w:val="44"/>
              </w:rPr>
              <w:drawing>
                <wp:inline distT="0" distB="0" distL="0" distR="0">
                  <wp:extent cx="2171700" cy="14859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71700" cy="1485900"/>
                          </a:xfrm>
                          <a:prstGeom prst="rect">
                            <a:avLst/>
                          </a:prstGeom>
                          <a:noFill/>
                          <a:ln w="9525">
                            <a:noFill/>
                            <a:miter lim="800000"/>
                            <a:headEnd/>
                            <a:tailEnd/>
                          </a:ln>
                        </pic:spPr>
                      </pic:pic>
                    </a:graphicData>
                  </a:graphic>
                </wp:inline>
              </w:drawing>
            </w:r>
          </w:p>
        </w:tc>
        <w:tc>
          <w:tcPr>
            <w:tcW w:w="4621" w:type="dxa"/>
          </w:tcPr>
          <w:p w:rsidR="00A97D4B" w:rsidRPr="00E361F3" w:rsidRDefault="00A97D4B" w:rsidP="00282EA4">
            <w:pPr>
              <w:pStyle w:val="Default"/>
              <w:rPr>
                <w:color w:val="1F497D"/>
                <w:sz w:val="16"/>
                <w:szCs w:val="16"/>
              </w:rPr>
            </w:pPr>
          </w:p>
          <w:p w:rsidR="00A97D4B" w:rsidRPr="00E361F3" w:rsidRDefault="00A97D4B" w:rsidP="00282EA4">
            <w:pPr>
              <w:pStyle w:val="Default"/>
              <w:rPr>
                <w:color w:val="1F497D"/>
                <w:sz w:val="44"/>
                <w:szCs w:val="44"/>
              </w:rPr>
            </w:pPr>
            <w:r>
              <w:rPr>
                <w:noProof/>
                <w:color w:val="1F497D"/>
                <w:sz w:val="44"/>
                <w:szCs w:val="44"/>
              </w:rPr>
              <w:drawing>
                <wp:inline distT="0" distB="0" distL="0" distR="0">
                  <wp:extent cx="3028950" cy="9810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28950" cy="981075"/>
                          </a:xfrm>
                          <a:prstGeom prst="rect">
                            <a:avLst/>
                          </a:prstGeom>
                          <a:noFill/>
                          <a:ln w="9525">
                            <a:noFill/>
                            <a:miter lim="800000"/>
                            <a:headEnd/>
                            <a:tailEnd/>
                          </a:ln>
                        </pic:spPr>
                      </pic:pic>
                    </a:graphicData>
                  </a:graphic>
                </wp:inline>
              </w:drawing>
            </w:r>
          </w:p>
        </w:tc>
      </w:tr>
    </w:tbl>
    <w:p w:rsidR="00A97D4B" w:rsidRPr="0051792B" w:rsidRDefault="00A97D4B" w:rsidP="00A97D4B">
      <w:pPr>
        <w:autoSpaceDE w:val="0"/>
        <w:autoSpaceDN w:val="0"/>
        <w:adjustRightInd w:val="0"/>
        <w:rPr>
          <w:rFonts w:ascii="Gill Sans MT" w:hAnsi="Gill Sans MT" w:cs="GillSansMT"/>
          <w:color w:val="000000"/>
        </w:rPr>
      </w:pPr>
    </w:p>
    <w:p w:rsidR="00A97D4B" w:rsidRDefault="00A97D4B" w:rsidP="00A97D4B">
      <w:pPr>
        <w:autoSpaceDE w:val="0"/>
        <w:autoSpaceDN w:val="0"/>
        <w:adjustRightInd w:val="0"/>
        <w:spacing w:before="240"/>
        <w:rPr>
          <w:rFonts w:ascii="Gill Sans MT" w:hAnsi="Gill Sans MT" w:cs="GillSansMT"/>
          <w:color w:val="000000"/>
        </w:rPr>
      </w:pPr>
    </w:p>
    <w:p w:rsidR="00A97D4B" w:rsidRPr="00CD61C3" w:rsidRDefault="00A97D4B" w:rsidP="00A97D4B">
      <w:pPr>
        <w:autoSpaceDE w:val="0"/>
        <w:autoSpaceDN w:val="0"/>
        <w:adjustRightInd w:val="0"/>
        <w:spacing w:before="240"/>
        <w:rPr>
          <w:color w:val="000000"/>
        </w:rPr>
      </w:pPr>
      <w:r w:rsidRPr="00CD61C3">
        <w:rPr>
          <w:color w:val="000000"/>
        </w:rPr>
        <w:t>Andrea Minichiello Williams, Director</w:t>
      </w:r>
    </w:p>
    <w:p w:rsidR="00A97D4B" w:rsidRPr="00CD61C3" w:rsidRDefault="00A97D4B" w:rsidP="00A97D4B">
      <w:pPr>
        <w:autoSpaceDE w:val="0"/>
        <w:autoSpaceDN w:val="0"/>
        <w:adjustRightInd w:val="0"/>
        <w:spacing w:before="240"/>
        <w:rPr>
          <w:color w:val="000000"/>
        </w:rPr>
      </w:pPr>
      <w:r w:rsidRPr="00CD61C3">
        <w:rPr>
          <w:color w:val="000000"/>
        </w:rPr>
        <w:t>Christian Concern for our Nation &amp; the Christian Legal Centre</w:t>
      </w:r>
    </w:p>
    <w:p w:rsidR="00A97D4B" w:rsidRPr="00CD61C3" w:rsidRDefault="00A97D4B" w:rsidP="00A97D4B">
      <w:pPr>
        <w:autoSpaceDE w:val="0"/>
        <w:autoSpaceDN w:val="0"/>
        <w:adjustRightInd w:val="0"/>
        <w:spacing w:before="240"/>
        <w:rPr>
          <w:color w:val="000000"/>
        </w:rPr>
      </w:pPr>
      <w:r w:rsidRPr="00CD61C3">
        <w:rPr>
          <w:color w:val="000000"/>
        </w:rPr>
        <w:t>020 7935 1488</w:t>
      </w:r>
    </w:p>
    <w:p w:rsidR="00A97D4B" w:rsidRPr="00CD61C3" w:rsidRDefault="00A97D4B" w:rsidP="00A97D4B">
      <w:pPr>
        <w:autoSpaceDE w:val="0"/>
        <w:autoSpaceDN w:val="0"/>
        <w:adjustRightInd w:val="0"/>
        <w:spacing w:before="240"/>
        <w:rPr>
          <w:color w:val="000000"/>
        </w:rPr>
      </w:pPr>
      <w:r w:rsidRPr="00CD61C3">
        <w:rPr>
          <w:color w:val="000000"/>
        </w:rPr>
        <w:t>07712 591164</w:t>
      </w:r>
    </w:p>
    <w:p w:rsidR="000563F8" w:rsidRPr="00CD61C3" w:rsidRDefault="000563F8" w:rsidP="00A97D4B">
      <w:pPr>
        <w:autoSpaceDE w:val="0"/>
        <w:autoSpaceDN w:val="0"/>
        <w:adjustRightInd w:val="0"/>
        <w:spacing w:before="240"/>
      </w:pPr>
      <w:r w:rsidRPr="00CD61C3">
        <w:rPr>
          <w:color w:val="000000"/>
        </w:rPr>
        <w:t>andrea@ccfon.org</w:t>
      </w:r>
    </w:p>
    <w:p w:rsidR="00A97D4B" w:rsidRPr="00CD61C3" w:rsidRDefault="004C13A7" w:rsidP="00A97D4B">
      <w:pPr>
        <w:autoSpaceDE w:val="0"/>
        <w:autoSpaceDN w:val="0"/>
        <w:adjustRightInd w:val="0"/>
        <w:spacing w:before="240"/>
        <w:rPr>
          <w:color w:val="16298B"/>
          <w:u w:val="single"/>
        </w:rPr>
      </w:pPr>
      <w:hyperlink r:id="rId10" w:history="1">
        <w:r w:rsidR="00A97D4B" w:rsidRPr="00CD61C3">
          <w:rPr>
            <w:rStyle w:val="Hyperlink"/>
            <w:color w:val="16298B"/>
          </w:rPr>
          <w:t>http://www.ccfon.org</w:t>
        </w:r>
      </w:hyperlink>
      <w:r w:rsidR="00A97D4B" w:rsidRPr="00CD61C3">
        <w:rPr>
          <w:color w:val="16298B"/>
        </w:rPr>
        <w:t xml:space="preserve"> </w:t>
      </w:r>
      <w:r w:rsidR="00A97D4B" w:rsidRPr="00CD61C3">
        <w:t>and</w:t>
      </w:r>
      <w:r w:rsidR="00A97D4B" w:rsidRPr="00CD61C3">
        <w:rPr>
          <w:color w:val="16298B"/>
        </w:rPr>
        <w:t xml:space="preserve"> </w:t>
      </w:r>
      <w:hyperlink r:id="rId11" w:history="1">
        <w:r w:rsidR="00A97D4B" w:rsidRPr="00CD61C3">
          <w:rPr>
            <w:rStyle w:val="Hyperlink"/>
            <w:color w:val="16298B"/>
          </w:rPr>
          <w:t>http://www.christianlegalcentre.com</w:t>
        </w:r>
      </w:hyperlink>
      <w:r w:rsidR="00A97D4B" w:rsidRPr="00CD61C3">
        <w:rPr>
          <w:color w:val="16298B"/>
          <w:u w:val="single"/>
        </w:rPr>
        <w:t xml:space="preserve"> </w:t>
      </w:r>
    </w:p>
    <w:p w:rsidR="00A97D4B" w:rsidRPr="00CD61C3" w:rsidRDefault="00A97D4B" w:rsidP="00A97D4B">
      <w:pPr>
        <w:autoSpaceDE w:val="0"/>
        <w:autoSpaceDN w:val="0"/>
        <w:adjustRightInd w:val="0"/>
        <w:jc w:val="both"/>
        <w:rPr>
          <w:b/>
          <w:bCs/>
        </w:rPr>
      </w:pPr>
      <w:r w:rsidRPr="00CD61C3">
        <w:rPr>
          <w:color w:val="16298B"/>
          <w:u w:val="single"/>
        </w:rPr>
        <w:br w:type="page"/>
      </w:r>
      <w:r w:rsidRPr="00CD61C3">
        <w:rPr>
          <w:b/>
          <w:bCs/>
        </w:rPr>
        <w:lastRenderedPageBreak/>
        <w:t>About Us</w:t>
      </w:r>
    </w:p>
    <w:p w:rsidR="00A97D4B" w:rsidRPr="00CD61C3" w:rsidRDefault="00A97D4B" w:rsidP="00A97D4B">
      <w:pPr>
        <w:autoSpaceDE w:val="0"/>
        <w:autoSpaceDN w:val="0"/>
        <w:adjustRightInd w:val="0"/>
        <w:jc w:val="both"/>
        <w:rPr>
          <w:b/>
          <w:bCs/>
        </w:rPr>
      </w:pPr>
    </w:p>
    <w:p w:rsidR="00A10ACE" w:rsidRPr="00A2734B" w:rsidRDefault="00A97D4B" w:rsidP="00A2734B">
      <w:pPr>
        <w:autoSpaceDE w:val="0"/>
        <w:autoSpaceDN w:val="0"/>
        <w:adjustRightInd w:val="0"/>
        <w:rPr>
          <w:sz w:val="22"/>
          <w:szCs w:val="22"/>
        </w:rPr>
      </w:pPr>
      <w:r w:rsidRPr="00A2734B">
        <w:rPr>
          <w:sz w:val="22"/>
          <w:szCs w:val="22"/>
        </w:rPr>
        <w:t xml:space="preserve">Christian Concern for Our Nation (CCFON) is a policy and legal resource centre that identifies changes in policy and law that may affect the Judeo-Christian heritage of this nation.  The team of lawyers and advisers at CCFON conduct research into, and campaign on, legislation and policy changes that may affect Christian Freedoms or the moral values of the UK.  CCFON reaches a mailing list of 25,000 supporters. </w:t>
      </w:r>
      <w:hyperlink r:id="rId12" w:history="1">
        <w:r w:rsidRPr="00A2734B">
          <w:rPr>
            <w:rStyle w:val="Hyperlink"/>
            <w:sz w:val="22"/>
            <w:szCs w:val="22"/>
          </w:rPr>
          <w:t>http://www.ccfon.org</w:t>
        </w:r>
      </w:hyperlink>
    </w:p>
    <w:p w:rsidR="00DA1C92" w:rsidRPr="00A2734B" w:rsidRDefault="00DA1C92" w:rsidP="00A2734B">
      <w:pPr>
        <w:rPr>
          <w:sz w:val="22"/>
          <w:szCs w:val="22"/>
        </w:rPr>
      </w:pPr>
    </w:p>
    <w:p w:rsidR="002610B5" w:rsidRPr="00A2734B" w:rsidRDefault="002610B5" w:rsidP="00A2734B">
      <w:pPr>
        <w:autoSpaceDE w:val="0"/>
        <w:autoSpaceDN w:val="0"/>
        <w:adjustRightInd w:val="0"/>
        <w:rPr>
          <w:sz w:val="22"/>
          <w:szCs w:val="22"/>
        </w:rPr>
      </w:pPr>
      <w:r w:rsidRPr="00A2734B">
        <w:rPr>
          <w:sz w:val="22"/>
          <w:szCs w:val="22"/>
        </w:rPr>
        <w:t xml:space="preserve">CCFON is linked to a sister and separate organisation, the Christian Legal Centre, which takes up cases affecting Christian freedoms. </w:t>
      </w:r>
      <w:hyperlink r:id="rId13" w:history="1">
        <w:r w:rsidRPr="00A2734B">
          <w:rPr>
            <w:rStyle w:val="Hyperlink"/>
            <w:sz w:val="22"/>
            <w:szCs w:val="22"/>
          </w:rPr>
          <w:t>http://www.christianlegalcentre.com</w:t>
        </w:r>
      </w:hyperlink>
    </w:p>
    <w:p w:rsidR="002610B5" w:rsidRPr="00A2734B" w:rsidRDefault="002610B5" w:rsidP="00A2734B">
      <w:pPr>
        <w:autoSpaceDE w:val="0"/>
        <w:autoSpaceDN w:val="0"/>
        <w:adjustRightInd w:val="0"/>
        <w:rPr>
          <w:sz w:val="22"/>
          <w:szCs w:val="22"/>
        </w:rPr>
      </w:pPr>
    </w:p>
    <w:p w:rsidR="00A52DF2" w:rsidRPr="00CD61C3" w:rsidRDefault="00A52DF2" w:rsidP="001570C3">
      <w:pPr>
        <w:rPr>
          <w:b/>
          <w:bCs/>
        </w:rPr>
      </w:pPr>
    </w:p>
    <w:p w:rsidR="002610B5" w:rsidRPr="00CD61C3" w:rsidRDefault="002610B5" w:rsidP="001570C3">
      <w:pPr>
        <w:rPr>
          <w:color w:val="000000"/>
          <w:sz w:val="40"/>
          <w:szCs w:val="40"/>
        </w:rPr>
      </w:pPr>
      <w:r w:rsidRPr="00CD61C3">
        <w:rPr>
          <w:b/>
          <w:bCs/>
        </w:rPr>
        <w:t>Response to Consultation</w:t>
      </w:r>
      <w:r w:rsidR="00A52DF2" w:rsidRPr="00CD61C3">
        <w:rPr>
          <w:b/>
          <w:bCs/>
        </w:rPr>
        <w:t xml:space="preserve"> - Introduction</w:t>
      </w:r>
    </w:p>
    <w:p w:rsidR="002610B5" w:rsidRPr="00CD61C3" w:rsidRDefault="002610B5" w:rsidP="001570C3">
      <w:pPr>
        <w:rPr>
          <w:color w:val="000000"/>
          <w:sz w:val="20"/>
          <w:szCs w:val="20"/>
        </w:rPr>
      </w:pPr>
    </w:p>
    <w:p w:rsidR="00ED7F51" w:rsidRPr="00B34F64" w:rsidRDefault="002610B5" w:rsidP="00A2734B">
      <w:pPr>
        <w:rPr>
          <w:sz w:val="22"/>
          <w:szCs w:val="22"/>
        </w:rPr>
      </w:pPr>
      <w:r w:rsidRPr="00B34F64">
        <w:rPr>
          <w:sz w:val="22"/>
          <w:szCs w:val="22"/>
        </w:rPr>
        <w:t xml:space="preserve">As a Christian organisation we believe </w:t>
      </w:r>
      <w:r w:rsidR="00C25A4D" w:rsidRPr="00B34F64">
        <w:rPr>
          <w:sz w:val="22"/>
          <w:szCs w:val="22"/>
        </w:rPr>
        <w:t xml:space="preserve">that </w:t>
      </w:r>
      <w:r w:rsidRPr="00B34F64">
        <w:rPr>
          <w:sz w:val="22"/>
          <w:szCs w:val="22"/>
        </w:rPr>
        <w:t xml:space="preserve">sex should take place within marriage </w:t>
      </w:r>
      <w:r w:rsidR="00ED7F51" w:rsidRPr="00B34F64">
        <w:rPr>
          <w:sz w:val="22"/>
          <w:szCs w:val="22"/>
        </w:rPr>
        <w:t>and that children should be raised ideally in a loving and stable home. We recognise this is not always a reality and so we support the ABC policy – Abstinen</w:t>
      </w:r>
      <w:r w:rsidR="006070A0" w:rsidRPr="00B34F64">
        <w:rPr>
          <w:sz w:val="22"/>
          <w:szCs w:val="22"/>
        </w:rPr>
        <w:t>ce, Be f</w:t>
      </w:r>
      <w:r w:rsidR="00ED7F51" w:rsidRPr="00B34F64">
        <w:rPr>
          <w:sz w:val="22"/>
          <w:szCs w:val="22"/>
        </w:rPr>
        <w:t>aithful to one partner and use Contraception (in that order).</w:t>
      </w:r>
    </w:p>
    <w:p w:rsidR="00C25A4D" w:rsidRPr="00B34F64" w:rsidRDefault="00C25A4D" w:rsidP="00A2734B">
      <w:pPr>
        <w:rPr>
          <w:sz w:val="22"/>
          <w:szCs w:val="22"/>
        </w:rPr>
      </w:pPr>
    </w:p>
    <w:p w:rsidR="00C25A4D" w:rsidRPr="00B34F64" w:rsidRDefault="00ED7F51" w:rsidP="00A2734B">
      <w:pPr>
        <w:rPr>
          <w:sz w:val="22"/>
          <w:szCs w:val="22"/>
        </w:rPr>
      </w:pPr>
      <w:r w:rsidRPr="00B34F64">
        <w:rPr>
          <w:sz w:val="22"/>
          <w:szCs w:val="22"/>
        </w:rPr>
        <w:t xml:space="preserve">Making contraception widely available without </w:t>
      </w:r>
      <w:r w:rsidR="006070A0" w:rsidRPr="00B34F64">
        <w:rPr>
          <w:sz w:val="22"/>
          <w:szCs w:val="22"/>
        </w:rPr>
        <w:t xml:space="preserve">a </w:t>
      </w:r>
      <w:r w:rsidRPr="00B34F64">
        <w:rPr>
          <w:sz w:val="22"/>
          <w:szCs w:val="22"/>
        </w:rPr>
        <w:t>moral</w:t>
      </w:r>
      <w:r w:rsidR="006070A0" w:rsidRPr="00B34F64">
        <w:rPr>
          <w:sz w:val="22"/>
          <w:szCs w:val="22"/>
        </w:rPr>
        <w:t xml:space="preserve"> </w:t>
      </w:r>
      <w:r w:rsidRPr="00B34F64">
        <w:rPr>
          <w:sz w:val="22"/>
          <w:szCs w:val="22"/>
        </w:rPr>
        <w:t>framework</w:t>
      </w:r>
      <w:r w:rsidR="006070A0" w:rsidRPr="00B34F64">
        <w:rPr>
          <w:sz w:val="22"/>
          <w:szCs w:val="22"/>
        </w:rPr>
        <w:t xml:space="preserve"> or sex education training</w:t>
      </w:r>
      <w:r w:rsidRPr="00B34F64">
        <w:rPr>
          <w:sz w:val="22"/>
          <w:szCs w:val="22"/>
        </w:rPr>
        <w:t xml:space="preserve"> can achieve the reverse effect</w:t>
      </w:r>
      <w:r w:rsidR="00C25A4D" w:rsidRPr="00B34F64">
        <w:rPr>
          <w:sz w:val="22"/>
          <w:szCs w:val="22"/>
        </w:rPr>
        <w:t xml:space="preserve"> of what may be intended. </w:t>
      </w:r>
      <w:r w:rsidR="006070A0" w:rsidRPr="00B34F64">
        <w:rPr>
          <w:sz w:val="22"/>
          <w:szCs w:val="22"/>
        </w:rPr>
        <w:t xml:space="preserve">The liberal distribution of contraception may </w:t>
      </w:r>
      <w:r w:rsidR="00C25A4D" w:rsidRPr="00B34F64">
        <w:rPr>
          <w:sz w:val="22"/>
          <w:szCs w:val="22"/>
        </w:rPr>
        <w:t>lead to a sharp rise in sexual activity, sexually transmitted infections, unwanted pregnancies and unsafe abortions</w:t>
      </w:r>
      <w:r w:rsidR="006070A0" w:rsidRPr="00B34F64">
        <w:rPr>
          <w:sz w:val="22"/>
          <w:szCs w:val="22"/>
        </w:rPr>
        <w:t xml:space="preserve">, especially </w:t>
      </w:r>
      <w:r w:rsidR="006C7CD0">
        <w:rPr>
          <w:sz w:val="22"/>
          <w:szCs w:val="22"/>
        </w:rPr>
        <w:t xml:space="preserve">in </w:t>
      </w:r>
      <w:r w:rsidR="006070A0" w:rsidRPr="00B34F64">
        <w:rPr>
          <w:sz w:val="22"/>
          <w:szCs w:val="22"/>
        </w:rPr>
        <w:t>adolescents and other vulnerable groups</w:t>
      </w:r>
      <w:r w:rsidR="00C25A4D" w:rsidRPr="00B34F64">
        <w:rPr>
          <w:sz w:val="22"/>
          <w:szCs w:val="22"/>
        </w:rPr>
        <w:t xml:space="preserve">. Therefore contraception should only be handed out when combined with sex education that promotes abstinence from sexual activity outside </w:t>
      </w:r>
      <w:r w:rsidR="00A726F6" w:rsidRPr="00B34F64">
        <w:rPr>
          <w:sz w:val="22"/>
          <w:szCs w:val="22"/>
        </w:rPr>
        <w:t xml:space="preserve">of </w:t>
      </w:r>
      <w:r w:rsidR="00C25A4D" w:rsidRPr="00B34F64">
        <w:rPr>
          <w:sz w:val="22"/>
          <w:szCs w:val="22"/>
        </w:rPr>
        <w:t>marriage.</w:t>
      </w:r>
    </w:p>
    <w:p w:rsidR="00BC5DE6" w:rsidRPr="00B34F64" w:rsidRDefault="00BC5DE6" w:rsidP="00A2734B">
      <w:pPr>
        <w:rPr>
          <w:sz w:val="22"/>
          <w:szCs w:val="22"/>
        </w:rPr>
      </w:pPr>
    </w:p>
    <w:p w:rsidR="00BC5DE6" w:rsidRPr="00B34F64" w:rsidRDefault="00BC5DE6" w:rsidP="00A2734B">
      <w:pPr>
        <w:rPr>
          <w:sz w:val="22"/>
          <w:szCs w:val="22"/>
        </w:rPr>
      </w:pPr>
      <w:r w:rsidRPr="00B34F64">
        <w:rPr>
          <w:sz w:val="22"/>
          <w:szCs w:val="22"/>
        </w:rPr>
        <w:t>We believe that life begins at conception and that everything should be done to reduce the number of abortions.</w:t>
      </w:r>
      <w:r w:rsidR="00A726F6" w:rsidRPr="00B34F64">
        <w:rPr>
          <w:sz w:val="22"/>
          <w:szCs w:val="22"/>
        </w:rPr>
        <w:t xml:space="preserve"> </w:t>
      </w:r>
      <w:r w:rsidR="00CD2925" w:rsidRPr="00B34F64">
        <w:rPr>
          <w:sz w:val="22"/>
          <w:szCs w:val="22"/>
        </w:rPr>
        <w:t>We do agree that the dangers of unsafe abortions should be made more widely known. However, s</w:t>
      </w:r>
      <w:r w:rsidR="00A726F6" w:rsidRPr="00B34F64">
        <w:rPr>
          <w:sz w:val="22"/>
          <w:szCs w:val="22"/>
        </w:rPr>
        <w:t>tudies have shown that there is no such thing as a</w:t>
      </w:r>
      <w:r w:rsidR="004E0773" w:rsidRPr="00B34F64">
        <w:rPr>
          <w:sz w:val="22"/>
          <w:szCs w:val="22"/>
        </w:rPr>
        <w:t>n entirely</w:t>
      </w:r>
      <w:r w:rsidR="00A726F6" w:rsidRPr="00B34F64">
        <w:rPr>
          <w:sz w:val="22"/>
          <w:szCs w:val="22"/>
        </w:rPr>
        <w:t xml:space="preserve"> safe abortion – they always carry risk to the physical and mental health of the mother.</w:t>
      </w:r>
    </w:p>
    <w:p w:rsidR="00C25A4D" w:rsidRDefault="00C25A4D" w:rsidP="002610B5">
      <w:pPr>
        <w:rPr>
          <w:rFonts w:ascii="Gill Sans MT" w:hAnsi="Gill Sans MT"/>
        </w:rPr>
      </w:pPr>
    </w:p>
    <w:p w:rsidR="00C25A4D" w:rsidRPr="002610B5" w:rsidRDefault="00C25A4D" w:rsidP="002610B5">
      <w:pPr>
        <w:rPr>
          <w:rFonts w:ascii="Gill Sans MT" w:hAnsi="Gill Sans MT"/>
        </w:rPr>
      </w:pPr>
    </w:p>
    <w:p w:rsidR="002610B5" w:rsidRDefault="002610B5"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A97D4B" w:rsidRDefault="00A97D4B" w:rsidP="001570C3">
      <w:pPr>
        <w:rPr>
          <w:color w:val="000000"/>
          <w:sz w:val="40"/>
          <w:szCs w:val="40"/>
        </w:rPr>
      </w:pPr>
    </w:p>
    <w:p w:rsidR="003919EB" w:rsidRDefault="003919EB" w:rsidP="009C0380">
      <w:pPr>
        <w:spacing w:line="300" w:lineRule="exact"/>
        <w:ind w:right="360"/>
        <w:rPr>
          <w:sz w:val="32"/>
          <w:szCs w:val="32"/>
        </w:rPr>
      </w:pPr>
    </w:p>
    <w:p w:rsidR="00F37C14" w:rsidRPr="00F37C14" w:rsidRDefault="00F37C14" w:rsidP="00F37C14">
      <w:pPr>
        <w:spacing w:line="300" w:lineRule="exact"/>
        <w:ind w:right="360"/>
        <w:jc w:val="center"/>
        <w:rPr>
          <w:b/>
        </w:rPr>
      </w:pPr>
      <w:r w:rsidRPr="00F37C14">
        <w:rPr>
          <w:b/>
        </w:rPr>
        <w:lastRenderedPageBreak/>
        <w:t xml:space="preserve"> Aims &amp; Proposals</w:t>
      </w:r>
    </w:p>
    <w:p w:rsidR="00F37C14" w:rsidRPr="00B10C83" w:rsidRDefault="00F37C14" w:rsidP="00F37C14">
      <w:pPr>
        <w:spacing w:line="300" w:lineRule="exact"/>
        <w:ind w:right="360"/>
        <w:jc w:val="center"/>
        <w:rPr>
          <w:sz w:val="20"/>
          <w:szCs w:val="20"/>
        </w:rPr>
      </w:pPr>
    </w:p>
    <w:p w:rsidR="00F37C14" w:rsidRDefault="004C13A7" w:rsidP="009C0380">
      <w:pPr>
        <w:spacing w:line="300" w:lineRule="exact"/>
        <w:ind w:right="360"/>
        <w:rPr>
          <w:sz w:val="32"/>
          <w:szCs w:val="32"/>
        </w:rPr>
      </w:pPr>
      <w:r w:rsidRPr="004C13A7">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36.2pt;height:349.8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">
            <v:textbox>
              <w:txbxContent>
                <w:p w:rsidR="00F37C14" w:rsidRPr="00F37C14" w:rsidRDefault="00F37C14" w:rsidP="00F37C14">
                  <w:pPr>
                    <w:shd w:val="clear" w:color="auto" w:fill="FFFFFF" w:themeFill="background1"/>
                    <w:rPr>
                      <w:sz w:val="23"/>
                      <w:szCs w:val="23"/>
                    </w:rPr>
                  </w:pPr>
                  <w:r w:rsidRPr="00F37C14">
                    <w:rPr>
                      <w:sz w:val="23"/>
                      <w:szCs w:val="23"/>
                    </w:rPr>
                    <w:t>1. What should we aim to achieve?</w:t>
                  </w:r>
                </w:p>
                <w:p w:rsidR="00F37C14" w:rsidRPr="00F37C14" w:rsidRDefault="00F37C14" w:rsidP="00F37C14">
                  <w:pPr>
                    <w:shd w:val="clear" w:color="auto" w:fill="FFFFFF" w:themeFill="background1"/>
                    <w:spacing w:line="300" w:lineRule="exact"/>
                    <w:ind w:right="360"/>
                    <w:jc w:val="center"/>
                    <w:rPr>
                      <w:sz w:val="20"/>
                      <w:szCs w:val="20"/>
                    </w:rPr>
                  </w:pPr>
                </w:p>
                <w:p w:rsidR="00B10C83" w:rsidRPr="00F37C14" w:rsidRDefault="00B10C83" w:rsidP="00F37C14">
                  <w:pPr>
                    <w:shd w:val="clear" w:color="auto" w:fill="FFFFFF" w:themeFill="background1"/>
                    <w:spacing w:line="300" w:lineRule="exact"/>
                    <w:ind w:right="360"/>
                    <w:jc w:val="both"/>
                    <w:rPr>
                      <w:sz w:val="20"/>
                      <w:szCs w:val="20"/>
                    </w:rPr>
                  </w:pPr>
                  <w:r w:rsidRPr="00F37C14">
                    <w:rPr>
                      <w:i/>
                      <w:sz w:val="20"/>
                      <w:szCs w:val="20"/>
                    </w:rPr>
                    <w:t>Our ultimate aims are to improve women’s control of their reproductive lives and to save mothers’ and newborn lives. Within the context of strengthening health systems to deliver for all and recognising that different countries have different needs, what do you think that we should be aiming to achieve?</w:t>
                  </w:r>
                </w:p>
                <w:p w:rsidR="00B10C83" w:rsidRPr="00F37C14" w:rsidRDefault="00B10C83" w:rsidP="00F37C14">
                  <w:pPr>
                    <w:shd w:val="clear" w:color="auto" w:fill="FFFFFF" w:themeFill="background1"/>
                    <w:spacing w:line="300" w:lineRule="exact"/>
                    <w:ind w:right="360"/>
                    <w:jc w:val="both"/>
                    <w:rPr>
                      <w:sz w:val="20"/>
                      <w:szCs w:val="20"/>
                    </w:rPr>
                  </w:pPr>
                </w:p>
                <w:p w:rsidR="00B10C83" w:rsidRPr="00F37C14" w:rsidRDefault="00B10C83" w:rsidP="00F37C14">
                  <w:pPr>
                    <w:shd w:val="clear" w:color="auto" w:fill="FFFFFF" w:themeFill="background1"/>
                    <w:spacing w:line="300" w:lineRule="exact"/>
                    <w:ind w:right="360"/>
                    <w:jc w:val="both"/>
                    <w:rPr>
                      <w:i/>
                      <w:sz w:val="20"/>
                      <w:szCs w:val="20"/>
                    </w:rPr>
                  </w:pPr>
                  <w:r w:rsidRPr="00F37C14">
                    <w:rPr>
                      <w:i/>
                      <w:sz w:val="20"/>
                      <w:szCs w:val="20"/>
                    </w:rPr>
                    <w:t>You might like to consider the following options:</w:t>
                  </w:r>
                </w:p>
                <w:p w:rsidR="00B10C83" w:rsidRPr="00F37C14" w:rsidRDefault="00B10C83" w:rsidP="00F37C14">
                  <w:pPr>
                    <w:shd w:val="clear" w:color="auto" w:fill="FFFFFF" w:themeFill="background1"/>
                    <w:spacing w:line="300" w:lineRule="exact"/>
                    <w:ind w:right="360"/>
                    <w:jc w:val="both"/>
                    <w:rPr>
                      <w:i/>
                      <w:sz w:val="20"/>
                      <w:szCs w:val="20"/>
                    </w:rPr>
                  </w:pP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Reducing the number of unintended pregnancies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Increasing availability of and access to contraception (the contraceptive prevalence rate)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Reducing the unmet need for family planning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Reducing the number of unsafe abortions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Reducing the adolescent fertility rate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Increasing the number of births attended by skilled birth attendants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Increasing newborn survival</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Increasing the availability of prevention of mother-to-child transmission (PMTCT) services</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Improving maternal nutrition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 xml:space="preserve">Reducing the prevalence of malaria in pregnancy </w:t>
                  </w:r>
                </w:p>
                <w:p w:rsidR="00B10C83" w:rsidRPr="00F37C14" w:rsidRDefault="00B10C83" w:rsidP="00F37C14">
                  <w:pPr>
                    <w:numPr>
                      <w:ilvl w:val="0"/>
                      <w:numId w:val="1"/>
                    </w:numPr>
                    <w:shd w:val="clear" w:color="auto" w:fill="FFFFFF" w:themeFill="background1"/>
                    <w:spacing w:line="300" w:lineRule="exact"/>
                    <w:ind w:right="360"/>
                    <w:jc w:val="both"/>
                    <w:rPr>
                      <w:i/>
                      <w:sz w:val="20"/>
                      <w:szCs w:val="20"/>
                    </w:rPr>
                  </w:pPr>
                  <w:r w:rsidRPr="00F37C14">
                    <w:rPr>
                      <w:i/>
                      <w:sz w:val="20"/>
                      <w:szCs w:val="20"/>
                    </w:rPr>
                    <w:t>Do you have any other ideas to share with us?</w:t>
                  </w:r>
                </w:p>
                <w:p w:rsidR="00B10C83" w:rsidRDefault="00B10C83"/>
              </w:txbxContent>
            </v:textbox>
          </v:shape>
        </w:pict>
      </w:r>
    </w:p>
    <w:p w:rsidR="00F37C14" w:rsidRDefault="00F37C14" w:rsidP="009C0380">
      <w:pPr>
        <w:spacing w:line="300" w:lineRule="exact"/>
        <w:ind w:right="360"/>
        <w:rPr>
          <w:sz w:val="32"/>
          <w:szCs w:val="32"/>
        </w:rPr>
      </w:pPr>
    </w:p>
    <w:p w:rsidR="009C0380" w:rsidRPr="00481C99" w:rsidRDefault="009C0380" w:rsidP="009C0380">
      <w:pPr>
        <w:spacing w:line="300" w:lineRule="exact"/>
        <w:ind w:right="360"/>
      </w:pPr>
    </w:p>
    <w:p w:rsidR="004F1DB0" w:rsidRDefault="004F1DB0" w:rsidP="004F1DB0">
      <w:pPr>
        <w:spacing w:line="300" w:lineRule="exact"/>
        <w:ind w:left="360" w:right="360"/>
        <w:jc w:val="both"/>
      </w:pPr>
    </w:p>
    <w:p w:rsidR="00A97D4B" w:rsidRPr="00596085" w:rsidRDefault="00A2734B" w:rsidP="00A2734B">
      <w:pPr>
        <w:spacing w:line="300" w:lineRule="exact"/>
        <w:ind w:right="360"/>
        <w:jc w:val="center"/>
        <w:rPr>
          <w:b/>
          <w:bCs/>
          <w:sz w:val="28"/>
          <w:szCs w:val="28"/>
        </w:rPr>
      </w:pPr>
      <w:r>
        <w:rPr>
          <w:b/>
          <w:bCs/>
          <w:sz w:val="28"/>
          <w:szCs w:val="28"/>
        </w:rPr>
        <w:t>Our Response</w:t>
      </w:r>
    </w:p>
    <w:p w:rsidR="00976C5E" w:rsidRDefault="00976C5E" w:rsidP="003919EB">
      <w:pPr>
        <w:spacing w:line="300" w:lineRule="exact"/>
        <w:ind w:right="360"/>
        <w:rPr>
          <w:bCs/>
          <w:sz w:val="28"/>
          <w:szCs w:val="28"/>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F37C14">
      <w:pPr>
        <w:shd w:val="clear" w:color="auto" w:fill="FFFFFF" w:themeFill="background1"/>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B10C83" w:rsidRDefault="00B10C83" w:rsidP="00976C5E">
      <w:pPr>
        <w:rPr>
          <w:sz w:val="22"/>
          <w:szCs w:val="22"/>
          <w:u w:val="single"/>
        </w:rPr>
      </w:pPr>
    </w:p>
    <w:p w:rsidR="00F37C14" w:rsidRDefault="00F37C14" w:rsidP="00976C5E">
      <w:pPr>
        <w:rPr>
          <w:sz w:val="22"/>
          <w:szCs w:val="22"/>
          <w:u w:val="single"/>
        </w:rPr>
      </w:pPr>
    </w:p>
    <w:p w:rsidR="00F37C14" w:rsidRDefault="00F37C14" w:rsidP="00976C5E">
      <w:pPr>
        <w:rPr>
          <w:sz w:val="22"/>
          <w:szCs w:val="22"/>
          <w:u w:val="single"/>
        </w:rPr>
      </w:pPr>
    </w:p>
    <w:p w:rsidR="00F37C14" w:rsidRDefault="00F37C14" w:rsidP="00976C5E">
      <w:pPr>
        <w:rPr>
          <w:sz w:val="22"/>
          <w:szCs w:val="22"/>
          <w:u w:val="single"/>
        </w:rPr>
      </w:pPr>
    </w:p>
    <w:p w:rsidR="00F37C14" w:rsidRDefault="00F37C14" w:rsidP="00976C5E">
      <w:pPr>
        <w:rPr>
          <w:sz w:val="22"/>
          <w:szCs w:val="22"/>
          <w:u w:val="single"/>
        </w:rPr>
      </w:pPr>
    </w:p>
    <w:p w:rsidR="00976C5E" w:rsidRPr="005C3BC9" w:rsidRDefault="00976C5E" w:rsidP="00976C5E">
      <w:pPr>
        <w:rPr>
          <w:i/>
          <w:sz w:val="22"/>
          <w:szCs w:val="22"/>
        </w:rPr>
      </w:pPr>
      <w:r w:rsidRPr="005C3BC9">
        <w:rPr>
          <w:i/>
          <w:sz w:val="22"/>
          <w:szCs w:val="22"/>
        </w:rPr>
        <w:t xml:space="preserve">We </w:t>
      </w:r>
      <w:r w:rsidR="00A2734B" w:rsidRPr="005C3BC9">
        <w:rPr>
          <w:i/>
          <w:sz w:val="22"/>
          <w:szCs w:val="22"/>
        </w:rPr>
        <w:t>suggest two key aims</w:t>
      </w:r>
      <w:r w:rsidR="005C3BC9">
        <w:rPr>
          <w:i/>
          <w:sz w:val="22"/>
          <w:szCs w:val="22"/>
        </w:rPr>
        <w:t>:</w:t>
      </w:r>
    </w:p>
    <w:p w:rsidR="00A2734B" w:rsidRPr="00B34F64" w:rsidRDefault="00A2734B" w:rsidP="00976C5E">
      <w:pPr>
        <w:rPr>
          <w:sz w:val="22"/>
          <w:szCs w:val="22"/>
        </w:rPr>
      </w:pPr>
    </w:p>
    <w:p w:rsidR="00976C5E" w:rsidRPr="00B34F64" w:rsidRDefault="00976C5E" w:rsidP="00976C5E">
      <w:pPr>
        <w:numPr>
          <w:ilvl w:val="0"/>
          <w:numId w:val="14"/>
        </w:numPr>
        <w:rPr>
          <w:sz w:val="22"/>
          <w:szCs w:val="22"/>
        </w:rPr>
      </w:pPr>
      <w:r w:rsidRPr="00B34F64">
        <w:rPr>
          <w:sz w:val="22"/>
          <w:szCs w:val="22"/>
        </w:rPr>
        <w:t>Reducing the number of unwanted pregnancies; and</w:t>
      </w:r>
    </w:p>
    <w:p w:rsidR="001B592B" w:rsidRPr="00B34F64" w:rsidRDefault="001B592B" w:rsidP="001B592B">
      <w:pPr>
        <w:ind w:left="720"/>
        <w:rPr>
          <w:sz w:val="22"/>
          <w:szCs w:val="22"/>
        </w:rPr>
      </w:pPr>
    </w:p>
    <w:p w:rsidR="00976C5E" w:rsidRPr="00B34F64" w:rsidRDefault="00976C5E" w:rsidP="00976C5E">
      <w:pPr>
        <w:numPr>
          <w:ilvl w:val="0"/>
          <w:numId w:val="14"/>
        </w:numPr>
        <w:rPr>
          <w:sz w:val="22"/>
          <w:szCs w:val="22"/>
        </w:rPr>
      </w:pPr>
      <w:r w:rsidRPr="00B34F64">
        <w:rPr>
          <w:sz w:val="22"/>
          <w:szCs w:val="22"/>
        </w:rPr>
        <w:t>Ensuring that all pregnant women receive the highest possible standard of healthcare.</w:t>
      </w:r>
    </w:p>
    <w:p w:rsidR="00976C5E" w:rsidRPr="00B34F64" w:rsidRDefault="00976C5E" w:rsidP="00976C5E">
      <w:pPr>
        <w:ind w:left="360"/>
        <w:rPr>
          <w:sz w:val="22"/>
          <w:szCs w:val="22"/>
        </w:rPr>
      </w:pPr>
    </w:p>
    <w:p w:rsidR="001B592B" w:rsidRPr="00B34F64" w:rsidRDefault="00A2734B" w:rsidP="00976C5E">
      <w:pPr>
        <w:rPr>
          <w:sz w:val="22"/>
          <w:szCs w:val="22"/>
        </w:rPr>
      </w:pPr>
      <w:r>
        <w:rPr>
          <w:sz w:val="22"/>
          <w:szCs w:val="22"/>
        </w:rPr>
        <w:t>We believe that a</w:t>
      </w:r>
      <w:r w:rsidR="00976C5E" w:rsidRPr="00B34F64">
        <w:rPr>
          <w:sz w:val="22"/>
          <w:szCs w:val="22"/>
        </w:rPr>
        <w:t>ll pregnancies should take place within marriage and</w:t>
      </w:r>
      <w:r>
        <w:rPr>
          <w:sz w:val="22"/>
          <w:szCs w:val="22"/>
        </w:rPr>
        <w:t xml:space="preserve"> ideally in</w:t>
      </w:r>
      <w:r w:rsidR="00976C5E" w:rsidRPr="00B34F64">
        <w:rPr>
          <w:sz w:val="22"/>
          <w:szCs w:val="22"/>
        </w:rPr>
        <w:t xml:space="preserve"> a loving and stable family. We recognise</w:t>
      </w:r>
      <w:r>
        <w:rPr>
          <w:sz w:val="22"/>
          <w:szCs w:val="22"/>
        </w:rPr>
        <w:t xml:space="preserve"> that</w:t>
      </w:r>
      <w:r w:rsidR="00976C5E" w:rsidRPr="00B34F64">
        <w:rPr>
          <w:sz w:val="22"/>
          <w:szCs w:val="22"/>
        </w:rPr>
        <w:t xml:space="preserve"> this is not always a </w:t>
      </w:r>
      <w:r>
        <w:rPr>
          <w:sz w:val="22"/>
          <w:szCs w:val="22"/>
        </w:rPr>
        <w:t>reality</w:t>
      </w:r>
      <w:r w:rsidR="00976C5E" w:rsidRPr="00B34F64">
        <w:rPr>
          <w:sz w:val="22"/>
          <w:szCs w:val="22"/>
        </w:rPr>
        <w:t xml:space="preserve"> and so we support t</w:t>
      </w:r>
      <w:r w:rsidR="006070A0" w:rsidRPr="00B34F64">
        <w:rPr>
          <w:sz w:val="22"/>
          <w:szCs w:val="22"/>
        </w:rPr>
        <w:t>he ABC policy – Abstinence, Be f</w:t>
      </w:r>
      <w:r w:rsidR="00976C5E" w:rsidRPr="00B34F64">
        <w:rPr>
          <w:sz w:val="22"/>
          <w:szCs w:val="22"/>
        </w:rPr>
        <w:t>aithful to one partner and use</w:t>
      </w:r>
      <w:r w:rsidR="00ED7F51" w:rsidRPr="00B34F64">
        <w:rPr>
          <w:sz w:val="22"/>
          <w:szCs w:val="22"/>
        </w:rPr>
        <w:t xml:space="preserve"> Contraception (in that order).</w:t>
      </w:r>
    </w:p>
    <w:p w:rsidR="00ED7F51" w:rsidRPr="00CD61C3" w:rsidRDefault="00ED7F51" w:rsidP="00976C5E"/>
    <w:p w:rsidR="00C54213" w:rsidRPr="00C54213" w:rsidRDefault="00C54213" w:rsidP="00C54213">
      <w:pPr>
        <w:spacing w:after="120"/>
        <w:rPr>
          <w:i/>
          <w:sz w:val="22"/>
          <w:szCs w:val="22"/>
        </w:rPr>
      </w:pPr>
      <w:r w:rsidRPr="00C54213">
        <w:rPr>
          <w:i/>
          <w:sz w:val="22"/>
          <w:szCs w:val="22"/>
        </w:rPr>
        <w:t>Our Concern</w:t>
      </w:r>
      <w:r w:rsidR="00DB0F2C">
        <w:rPr>
          <w:i/>
          <w:sz w:val="22"/>
          <w:szCs w:val="22"/>
        </w:rPr>
        <w:t>s</w:t>
      </w:r>
    </w:p>
    <w:p w:rsidR="00B34F64" w:rsidRPr="00B34F64" w:rsidRDefault="00DB0F2C" w:rsidP="003A55E9">
      <w:pPr>
        <w:rPr>
          <w:sz w:val="22"/>
          <w:szCs w:val="22"/>
        </w:rPr>
      </w:pPr>
      <w:r w:rsidRPr="00DB0F2C">
        <w:rPr>
          <w:sz w:val="22"/>
          <w:szCs w:val="22"/>
        </w:rPr>
        <w:t>We are concerned about the proposal to increase the availability of contraception</w:t>
      </w:r>
      <w:r>
        <w:rPr>
          <w:sz w:val="22"/>
          <w:szCs w:val="22"/>
        </w:rPr>
        <w:t>.</w:t>
      </w:r>
      <w:r w:rsidRPr="00DB0F2C">
        <w:rPr>
          <w:sz w:val="22"/>
          <w:szCs w:val="22"/>
        </w:rPr>
        <w:t xml:space="preserve"> </w:t>
      </w:r>
      <w:r w:rsidR="00B34F64" w:rsidRPr="00B34F64">
        <w:rPr>
          <w:sz w:val="22"/>
          <w:szCs w:val="22"/>
        </w:rPr>
        <w:t>Providing contraception</w:t>
      </w:r>
      <w:r w:rsidR="003A55E9" w:rsidRPr="00B34F64">
        <w:rPr>
          <w:sz w:val="22"/>
          <w:szCs w:val="22"/>
        </w:rPr>
        <w:t xml:space="preserve"> may </w:t>
      </w:r>
      <w:r w:rsidR="00B34F64" w:rsidRPr="00B34F64">
        <w:rPr>
          <w:sz w:val="22"/>
          <w:szCs w:val="22"/>
        </w:rPr>
        <w:t>decrease</w:t>
      </w:r>
      <w:r w:rsidR="003A55E9" w:rsidRPr="00B34F64">
        <w:rPr>
          <w:sz w:val="22"/>
          <w:szCs w:val="22"/>
        </w:rPr>
        <w:t xml:space="preserve"> the spread of </w:t>
      </w:r>
      <w:r w:rsidR="00B34F64" w:rsidRPr="00B34F64">
        <w:rPr>
          <w:sz w:val="22"/>
          <w:szCs w:val="22"/>
        </w:rPr>
        <w:t>sexual</w:t>
      </w:r>
      <w:r w:rsidR="006C7CD0">
        <w:rPr>
          <w:sz w:val="22"/>
          <w:szCs w:val="22"/>
        </w:rPr>
        <w:t>ly</w:t>
      </w:r>
      <w:r w:rsidR="00B34F64" w:rsidRPr="00B34F64">
        <w:rPr>
          <w:sz w:val="22"/>
          <w:szCs w:val="22"/>
        </w:rPr>
        <w:t xml:space="preserve"> transmitted </w:t>
      </w:r>
      <w:r w:rsidR="003A55E9" w:rsidRPr="00B34F64">
        <w:rPr>
          <w:sz w:val="22"/>
          <w:szCs w:val="22"/>
        </w:rPr>
        <w:t>disease</w:t>
      </w:r>
      <w:r w:rsidR="00B34F64" w:rsidRPr="00B34F64">
        <w:rPr>
          <w:sz w:val="22"/>
          <w:szCs w:val="22"/>
        </w:rPr>
        <w:t>s</w:t>
      </w:r>
      <w:r w:rsidR="003A55E9" w:rsidRPr="00B34F64">
        <w:rPr>
          <w:sz w:val="22"/>
          <w:szCs w:val="22"/>
        </w:rPr>
        <w:t xml:space="preserve"> or </w:t>
      </w:r>
      <w:r w:rsidR="00B34F64" w:rsidRPr="00B34F64">
        <w:rPr>
          <w:sz w:val="22"/>
          <w:szCs w:val="22"/>
        </w:rPr>
        <w:t xml:space="preserve">the occurrence of </w:t>
      </w:r>
      <w:r w:rsidR="003A55E9" w:rsidRPr="00B34F64">
        <w:rPr>
          <w:sz w:val="22"/>
          <w:szCs w:val="22"/>
        </w:rPr>
        <w:t>u</w:t>
      </w:r>
      <w:r w:rsidR="00B34F64" w:rsidRPr="00B34F64">
        <w:rPr>
          <w:sz w:val="22"/>
          <w:szCs w:val="22"/>
        </w:rPr>
        <w:t>nwanted pregnancies, but only when it is provided in combination with a moral framework and sexual education training</w:t>
      </w:r>
      <w:r w:rsidR="006070A0" w:rsidRPr="00B34F64">
        <w:rPr>
          <w:sz w:val="22"/>
          <w:szCs w:val="22"/>
        </w:rPr>
        <w:t xml:space="preserve">. </w:t>
      </w:r>
    </w:p>
    <w:p w:rsidR="00B34F64" w:rsidRDefault="00B34F64" w:rsidP="003A55E9"/>
    <w:p w:rsidR="00C54213" w:rsidRDefault="00B34F64" w:rsidP="00F6190D">
      <w:pPr>
        <w:spacing w:before="120"/>
        <w:rPr>
          <w:sz w:val="22"/>
          <w:szCs w:val="22"/>
        </w:rPr>
      </w:pPr>
      <w:r w:rsidRPr="00F6190D">
        <w:rPr>
          <w:sz w:val="22"/>
          <w:szCs w:val="22"/>
        </w:rPr>
        <w:t>When</w:t>
      </w:r>
      <w:r w:rsidR="006070A0" w:rsidRPr="00F6190D">
        <w:rPr>
          <w:sz w:val="22"/>
          <w:szCs w:val="22"/>
        </w:rPr>
        <w:t xml:space="preserve"> contraception is liberally distributed, it </w:t>
      </w:r>
      <w:r w:rsidR="00C54213">
        <w:rPr>
          <w:sz w:val="22"/>
          <w:szCs w:val="22"/>
        </w:rPr>
        <w:t>may</w:t>
      </w:r>
      <w:r w:rsidR="006070A0" w:rsidRPr="00F6190D">
        <w:rPr>
          <w:sz w:val="22"/>
          <w:szCs w:val="22"/>
        </w:rPr>
        <w:t xml:space="preserve"> encourage promiscuity, especially among adolescents and those without sufficient sexual education </w:t>
      </w:r>
      <w:r w:rsidRPr="00F6190D">
        <w:rPr>
          <w:sz w:val="22"/>
          <w:szCs w:val="22"/>
        </w:rPr>
        <w:t>t</w:t>
      </w:r>
      <w:r w:rsidR="006070A0" w:rsidRPr="00F6190D">
        <w:rPr>
          <w:sz w:val="22"/>
          <w:szCs w:val="22"/>
        </w:rPr>
        <w:t>raining.</w:t>
      </w:r>
      <w:r w:rsidR="00744AB7" w:rsidRPr="00F6190D">
        <w:rPr>
          <w:sz w:val="22"/>
          <w:szCs w:val="22"/>
        </w:rPr>
        <w:t xml:space="preserve"> </w:t>
      </w:r>
      <w:r w:rsidR="00C54213">
        <w:rPr>
          <w:sz w:val="22"/>
          <w:szCs w:val="22"/>
        </w:rPr>
        <w:t xml:space="preserve">It may give the impression that sexually </w:t>
      </w:r>
      <w:proofErr w:type="gramStart"/>
      <w:r w:rsidR="00C54213">
        <w:rPr>
          <w:sz w:val="22"/>
          <w:szCs w:val="22"/>
        </w:rPr>
        <w:t>activity  is</w:t>
      </w:r>
      <w:proofErr w:type="gramEnd"/>
      <w:r w:rsidR="00C54213">
        <w:rPr>
          <w:sz w:val="22"/>
          <w:szCs w:val="22"/>
        </w:rPr>
        <w:t xml:space="preserve"> acceptable, without communicating the need for safety and the need to consider the risks that accompany this type of activity.  </w:t>
      </w:r>
    </w:p>
    <w:p w:rsidR="00F6190D" w:rsidRDefault="00744AB7" w:rsidP="00F6190D">
      <w:pPr>
        <w:spacing w:before="120"/>
      </w:pPr>
      <w:r w:rsidRPr="00F6190D">
        <w:rPr>
          <w:sz w:val="22"/>
          <w:szCs w:val="22"/>
        </w:rPr>
        <w:t xml:space="preserve">A lack of knowledge about sex and the results of sexual activity paired with an unregulated distribution of </w:t>
      </w:r>
      <w:r w:rsidR="00F6190D" w:rsidRPr="00F6190D">
        <w:rPr>
          <w:sz w:val="22"/>
          <w:szCs w:val="22"/>
        </w:rPr>
        <w:t>contraception</w:t>
      </w:r>
      <w:r w:rsidR="006C7CD0">
        <w:rPr>
          <w:sz w:val="22"/>
          <w:szCs w:val="22"/>
        </w:rPr>
        <w:t xml:space="preserve"> </w:t>
      </w:r>
      <w:r w:rsidR="00C54213">
        <w:rPr>
          <w:sz w:val="22"/>
          <w:szCs w:val="22"/>
        </w:rPr>
        <w:t xml:space="preserve">could </w:t>
      </w:r>
      <w:r w:rsidRPr="00F6190D">
        <w:rPr>
          <w:sz w:val="22"/>
          <w:szCs w:val="22"/>
        </w:rPr>
        <w:t xml:space="preserve">result in a </w:t>
      </w:r>
      <w:r w:rsidR="003A55E9" w:rsidRPr="00F6190D">
        <w:rPr>
          <w:sz w:val="22"/>
          <w:szCs w:val="22"/>
        </w:rPr>
        <w:t>rise in sexual activity</w:t>
      </w:r>
      <w:r w:rsidR="00C54213">
        <w:rPr>
          <w:sz w:val="22"/>
          <w:szCs w:val="22"/>
        </w:rPr>
        <w:t xml:space="preserve">. If sexual activity increases, it is reasonable to conclude that </w:t>
      </w:r>
      <w:r w:rsidR="003A55E9" w:rsidRPr="00BB7711">
        <w:rPr>
          <w:sz w:val="22"/>
          <w:szCs w:val="22"/>
        </w:rPr>
        <w:t>a rise in sexually transmitted infections, unwanted p</w:t>
      </w:r>
      <w:r w:rsidR="006C7CD0">
        <w:rPr>
          <w:sz w:val="22"/>
          <w:szCs w:val="22"/>
        </w:rPr>
        <w:t>regnancies and unsafe abortions</w:t>
      </w:r>
      <w:r w:rsidRPr="00BB7711">
        <w:rPr>
          <w:sz w:val="22"/>
          <w:szCs w:val="22"/>
        </w:rPr>
        <w:t xml:space="preserve"> </w:t>
      </w:r>
      <w:r w:rsidR="00C54213">
        <w:rPr>
          <w:sz w:val="22"/>
          <w:szCs w:val="22"/>
        </w:rPr>
        <w:t xml:space="preserve">is also likely. </w:t>
      </w:r>
    </w:p>
    <w:p w:rsidR="00BB7711" w:rsidRDefault="00BB7711" w:rsidP="00BB7711">
      <w:pPr>
        <w:rPr>
          <w:sz w:val="22"/>
          <w:szCs w:val="22"/>
        </w:rPr>
      </w:pPr>
    </w:p>
    <w:p w:rsidR="00BB7711" w:rsidRPr="006C7CD0" w:rsidRDefault="00BB7711" w:rsidP="006C7CD0">
      <w:pPr>
        <w:rPr>
          <w:sz w:val="22"/>
          <w:szCs w:val="22"/>
        </w:rPr>
      </w:pPr>
      <w:r>
        <w:rPr>
          <w:sz w:val="22"/>
          <w:szCs w:val="22"/>
        </w:rPr>
        <w:t xml:space="preserve">Prevention of unwanted pregnancies and disease </w:t>
      </w:r>
      <w:r w:rsidR="00C54213">
        <w:rPr>
          <w:sz w:val="22"/>
          <w:szCs w:val="22"/>
        </w:rPr>
        <w:t>is not the only concern</w:t>
      </w:r>
      <w:r>
        <w:rPr>
          <w:sz w:val="22"/>
          <w:szCs w:val="22"/>
        </w:rPr>
        <w:t xml:space="preserve"> with regard to this issue. The care of women and newborns is also of the utmost importance. Having a baby should be safe for all women. </w:t>
      </w:r>
    </w:p>
    <w:p w:rsidR="00F6190D" w:rsidRDefault="00F6190D" w:rsidP="003A55E9"/>
    <w:p w:rsidR="00F6190D" w:rsidRPr="00F6190D" w:rsidRDefault="00F6190D" w:rsidP="003A55E9">
      <w:pPr>
        <w:rPr>
          <w:i/>
          <w:sz w:val="22"/>
          <w:szCs w:val="22"/>
        </w:rPr>
      </w:pPr>
      <w:r w:rsidRPr="00F6190D">
        <w:rPr>
          <w:i/>
          <w:sz w:val="22"/>
          <w:szCs w:val="22"/>
        </w:rPr>
        <w:t>Our Suggestions</w:t>
      </w:r>
    </w:p>
    <w:p w:rsidR="00F6190D" w:rsidRDefault="00F6190D" w:rsidP="00F6190D">
      <w:pPr>
        <w:spacing w:before="120"/>
        <w:rPr>
          <w:sz w:val="22"/>
          <w:szCs w:val="22"/>
        </w:rPr>
      </w:pPr>
      <w:r w:rsidRPr="00F6190D">
        <w:rPr>
          <w:sz w:val="22"/>
          <w:szCs w:val="22"/>
        </w:rPr>
        <w:t>Based on the above, we believe that</w:t>
      </w:r>
      <w:r w:rsidR="003A55E9" w:rsidRPr="00F6190D">
        <w:rPr>
          <w:sz w:val="22"/>
          <w:szCs w:val="22"/>
        </w:rPr>
        <w:t xml:space="preserve"> contraception should only be handed out when combined with sex education that promotes abstinence</w:t>
      </w:r>
      <w:r w:rsidR="00744AB7" w:rsidRPr="00F6190D">
        <w:rPr>
          <w:sz w:val="22"/>
          <w:szCs w:val="22"/>
        </w:rPr>
        <w:t xml:space="preserve"> until marriage</w:t>
      </w:r>
      <w:r w:rsidR="003A55E9" w:rsidRPr="00F6190D">
        <w:rPr>
          <w:sz w:val="22"/>
          <w:szCs w:val="22"/>
        </w:rPr>
        <w:t>.</w:t>
      </w:r>
      <w:r w:rsidR="00B34F64" w:rsidRPr="00F6190D">
        <w:rPr>
          <w:sz w:val="22"/>
          <w:szCs w:val="22"/>
        </w:rPr>
        <w:t xml:space="preserve"> </w:t>
      </w:r>
      <w:r w:rsidRPr="00F6190D">
        <w:rPr>
          <w:sz w:val="22"/>
          <w:szCs w:val="22"/>
        </w:rPr>
        <w:t>Adolescents should receive an education which informs them about the risks of sexual activity and empowers them to say no to unwanted sex and forced marriage.</w:t>
      </w:r>
      <w:r>
        <w:rPr>
          <w:sz w:val="22"/>
          <w:szCs w:val="22"/>
        </w:rPr>
        <w:t xml:space="preserve"> </w:t>
      </w:r>
      <w:r w:rsidR="003A55E9" w:rsidRPr="00F6190D">
        <w:rPr>
          <w:sz w:val="22"/>
          <w:szCs w:val="22"/>
        </w:rPr>
        <w:t>In particular</w:t>
      </w:r>
      <w:r w:rsidR="00B34F64" w:rsidRPr="00F6190D">
        <w:rPr>
          <w:sz w:val="22"/>
          <w:szCs w:val="22"/>
        </w:rPr>
        <w:t>,</w:t>
      </w:r>
      <w:r w:rsidR="003A55E9" w:rsidRPr="00F6190D">
        <w:rPr>
          <w:sz w:val="22"/>
          <w:szCs w:val="22"/>
        </w:rPr>
        <w:t xml:space="preserve"> it should be made clear that contraception does not eliminate</w:t>
      </w:r>
      <w:r w:rsidR="00B34F64" w:rsidRPr="00F6190D">
        <w:rPr>
          <w:sz w:val="22"/>
          <w:szCs w:val="22"/>
        </w:rPr>
        <w:t xml:space="preserve"> the</w:t>
      </w:r>
      <w:r w:rsidR="003A55E9" w:rsidRPr="00F6190D">
        <w:rPr>
          <w:sz w:val="22"/>
          <w:szCs w:val="22"/>
        </w:rPr>
        <w:t xml:space="preserve"> risk</w:t>
      </w:r>
      <w:r w:rsidR="00B34F64" w:rsidRPr="00F6190D">
        <w:rPr>
          <w:sz w:val="22"/>
          <w:szCs w:val="22"/>
        </w:rPr>
        <w:t>s</w:t>
      </w:r>
      <w:r w:rsidR="003A55E9" w:rsidRPr="00F6190D">
        <w:rPr>
          <w:sz w:val="22"/>
          <w:szCs w:val="22"/>
        </w:rPr>
        <w:t xml:space="preserve"> </w:t>
      </w:r>
      <w:r w:rsidR="00744AB7" w:rsidRPr="00F6190D">
        <w:rPr>
          <w:sz w:val="22"/>
          <w:szCs w:val="22"/>
        </w:rPr>
        <w:t>that accompany sexual activity</w:t>
      </w:r>
      <w:r w:rsidR="003A55E9" w:rsidRPr="00F6190D">
        <w:rPr>
          <w:sz w:val="22"/>
          <w:szCs w:val="22"/>
        </w:rPr>
        <w:t>.</w:t>
      </w:r>
      <w:r w:rsidRPr="00F6190D">
        <w:rPr>
          <w:sz w:val="22"/>
          <w:szCs w:val="22"/>
        </w:rPr>
        <w:t xml:space="preserve"> </w:t>
      </w:r>
    </w:p>
    <w:p w:rsidR="00F6190D" w:rsidRPr="00F6190D" w:rsidRDefault="003A55E9" w:rsidP="00F6190D">
      <w:pPr>
        <w:spacing w:before="120"/>
        <w:rPr>
          <w:sz w:val="22"/>
          <w:szCs w:val="22"/>
        </w:rPr>
      </w:pPr>
      <w:r w:rsidRPr="00F6190D">
        <w:rPr>
          <w:sz w:val="22"/>
          <w:szCs w:val="22"/>
        </w:rPr>
        <w:t>DFID should</w:t>
      </w:r>
      <w:r w:rsidR="00B34F64" w:rsidRPr="00F6190D">
        <w:rPr>
          <w:sz w:val="22"/>
          <w:szCs w:val="22"/>
        </w:rPr>
        <w:t xml:space="preserve"> work to</w:t>
      </w:r>
      <w:r w:rsidRPr="00F6190D">
        <w:rPr>
          <w:sz w:val="22"/>
          <w:szCs w:val="22"/>
        </w:rPr>
        <w:t xml:space="preserve"> ensure that</w:t>
      </w:r>
      <w:r w:rsidR="00976C5E" w:rsidRPr="00F6190D">
        <w:rPr>
          <w:sz w:val="22"/>
          <w:szCs w:val="22"/>
        </w:rPr>
        <w:t xml:space="preserve"> adolescents (especially those under 16) </w:t>
      </w:r>
      <w:r w:rsidR="00B34F64" w:rsidRPr="00F6190D">
        <w:rPr>
          <w:sz w:val="22"/>
          <w:szCs w:val="22"/>
        </w:rPr>
        <w:t>are not</w:t>
      </w:r>
      <w:r w:rsidR="00976C5E" w:rsidRPr="00F6190D">
        <w:rPr>
          <w:sz w:val="22"/>
          <w:szCs w:val="22"/>
        </w:rPr>
        <w:t xml:space="preserve"> engaging in sex</w:t>
      </w:r>
      <w:r w:rsidR="00B34F64" w:rsidRPr="00F6190D">
        <w:rPr>
          <w:sz w:val="22"/>
          <w:szCs w:val="22"/>
        </w:rPr>
        <w:t>ual activity</w:t>
      </w:r>
      <w:r w:rsidR="00C54213">
        <w:rPr>
          <w:sz w:val="22"/>
          <w:szCs w:val="22"/>
        </w:rPr>
        <w:t>, especially when they may be easily influenced</w:t>
      </w:r>
      <w:r w:rsidR="00B10C83">
        <w:rPr>
          <w:sz w:val="22"/>
          <w:szCs w:val="22"/>
        </w:rPr>
        <w:t xml:space="preserve"> or taken advantage of</w:t>
      </w:r>
      <w:r w:rsidR="00C54213">
        <w:rPr>
          <w:sz w:val="22"/>
          <w:szCs w:val="22"/>
        </w:rPr>
        <w:t xml:space="preserve"> by others</w:t>
      </w:r>
      <w:r w:rsidR="00B10C83">
        <w:rPr>
          <w:sz w:val="22"/>
          <w:szCs w:val="22"/>
        </w:rPr>
        <w:t xml:space="preserve">.  We believe that </w:t>
      </w:r>
      <w:r w:rsidR="00976C5E" w:rsidRPr="00F6190D">
        <w:rPr>
          <w:sz w:val="22"/>
          <w:szCs w:val="22"/>
        </w:rPr>
        <w:t>DFID should work to encourage the raising of the age of consent in countries wher</w:t>
      </w:r>
      <w:r w:rsidR="006C7CD0">
        <w:rPr>
          <w:sz w:val="22"/>
          <w:szCs w:val="22"/>
        </w:rPr>
        <w:t>e it is currently</w:t>
      </w:r>
      <w:r w:rsidR="00AD6DAF">
        <w:rPr>
          <w:sz w:val="22"/>
          <w:szCs w:val="22"/>
        </w:rPr>
        <w:t xml:space="preserve"> below 16 </w:t>
      </w:r>
      <w:r w:rsidR="00B10C83">
        <w:rPr>
          <w:sz w:val="22"/>
          <w:szCs w:val="22"/>
        </w:rPr>
        <w:t>years</w:t>
      </w:r>
      <w:r w:rsidR="00AD6DAF">
        <w:rPr>
          <w:sz w:val="22"/>
          <w:szCs w:val="22"/>
        </w:rPr>
        <w:t xml:space="preserve"> of</w:t>
      </w:r>
      <w:r w:rsidR="00B10C83">
        <w:rPr>
          <w:sz w:val="22"/>
          <w:szCs w:val="22"/>
        </w:rPr>
        <w:t xml:space="preserve"> age</w:t>
      </w:r>
      <w:r w:rsidR="006C7CD0">
        <w:rPr>
          <w:sz w:val="22"/>
          <w:szCs w:val="22"/>
        </w:rPr>
        <w:t>.</w:t>
      </w:r>
      <w:r w:rsidR="006C7CD0">
        <w:rPr>
          <w:sz w:val="22"/>
          <w:szCs w:val="22"/>
        </w:rPr>
        <w:br/>
      </w:r>
    </w:p>
    <w:p w:rsidR="00D82936" w:rsidRPr="00F6190D" w:rsidRDefault="00B10C83" w:rsidP="00134564">
      <w:pPr>
        <w:rPr>
          <w:sz w:val="22"/>
          <w:szCs w:val="22"/>
        </w:rPr>
      </w:pPr>
      <w:r>
        <w:rPr>
          <w:sz w:val="22"/>
          <w:szCs w:val="22"/>
        </w:rPr>
        <w:t>Based on our belief</w:t>
      </w:r>
      <w:r w:rsidR="00BB7711">
        <w:rPr>
          <w:sz w:val="22"/>
          <w:szCs w:val="22"/>
        </w:rPr>
        <w:t xml:space="preserve"> that a</w:t>
      </w:r>
      <w:r w:rsidR="00134564" w:rsidRPr="00F6190D">
        <w:rPr>
          <w:sz w:val="22"/>
          <w:szCs w:val="22"/>
        </w:rPr>
        <w:t>ll births should be safe for the mother and the child</w:t>
      </w:r>
      <w:r w:rsidR="00BB7711">
        <w:rPr>
          <w:sz w:val="22"/>
          <w:szCs w:val="22"/>
        </w:rPr>
        <w:t xml:space="preserve">, we propose that </w:t>
      </w:r>
      <w:r>
        <w:rPr>
          <w:sz w:val="22"/>
          <w:szCs w:val="22"/>
        </w:rPr>
        <w:t>a</w:t>
      </w:r>
      <w:r w:rsidR="00134564" w:rsidRPr="00F6190D">
        <w:rPr>
          <w:sz w:val="22"/>
          <w:szCs w:val="22"/>
        </w:rPr>
        <w:t xml:space="preserve">ll pregnant women </w:t>
      </w:r>
      <w:r w:rsidR="00BB7711">
        <w:rPr>
          <w:sz w:val="22"/>
          <w:szCs w:val="22"/>
        </w:rPr>
        <w:t xml:space="preserve">be given </w:t>
      </w:r>
      <w:r w:rsidR="00134564" w:rsidRPr="00F6190D">
        <w:rPr>
          <w:sz w:val="22"/>
          <w:szCs w:val="22"/>
        </w:rPr>
        <w:t>the highest possible quality of healthcare for themselves and their new-born children, including a skilled attendant at delivery.</w:t>
      </w:r>
      <w:r w:rsidR="00BB7711">
        <w:rPr>
          <w:sz w:val="22"/>
          <w:szCs w:val="22"/>
        </w:rPr>
        <w:t xml:space="preserve"> </w:t>
      </w:r>
      <w:r w:rsidR="00134564" w:rsidRPr="00F6190D">
        <w:rPr>
          <w:sz w:val="22"/>
          <w:szCs w:val="22"/>
        </w:rPr>
        <w:t>Clean water, basic sanitation and hygiene education are essential elements of ensuring better health for mothers and their children.</w:t>
      </w:r>
    </w:p>
    <w:p w:rsidR="00134564" w:rsidRDefault="0013456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F37C14" w:rsidRDefault="00F37C14" w:rsidP="009C0380">
      <w:pPr>
        <w:spacing w:line="300" w:lineRule="exact"/>
        <w:ind w:right="360"/>
        <w:rPr>
          <w:b/>
          <w:sz w:val="22"/>
          <w:szCs w:val="22"/>
        </w:rPr>
      </w:pPr>
    </w:p>
    <w:p w:rsidR="006C7CD0" w:rsidRDefault="006C7CD0" w:rsidP="009C0380">
      <w:pPr>
        <w:spacing w:line="300" w:lineRule="exact"/>
        <w:ind w:right="360"/>
        <w:rPr>
          <w:b/>
          <w:sz w:val="22"/>
          <w:szCs w:val="22"/>
        </w:rPr>
      </w:pPr>
    </w:p>
    <w:p w:rsidR="006C7CD0" w:rsidRDefault="006C7CD0" w:rsidP="009C0380">
      <w:pPr>
        <w:spacing w:line="300" w:lineRule="exact"/>
        <w:ind w:right="360"/>
        <w:rPr>
          <w:b/>
          <w:sz w:val="22"/>
          <w:szCs w:val="22"/>
        </w:rPr>
      </w:pPr>
    </w:p>
    <w:p w:rsidR="006C7CD0" w:rsidRDefault="006C7CD0" w:rsidP="009C0380">
      <w:pPr>
        <w:spacing w:line="300" w:lineRule="exact"/>
        <w:ind w:right="360"/>
        <w:rPr>
          <w:b/>
          <w:sz w:val="22"/>
          <w:szCs w:val="22"/>
        </w:rPr>
      </w:pPr>
    </w:p>
    <w:p w:rsidR="005C3BC9" w:rsidRDefault="005C3BC9" w:rsidP="00F37C14">
      <w:pPr>
        <w:spacing w:line="300" w:lineRule="exact"/>
        <w:ind w:right="360"/>
        <w:jc w:val="center"/>
        <w:rPr>
          <w:b/>
          <w:bCs/>
        </w:rPr>
      </w:pPr>
    </w:p>
    <w:p w:rsidR="00F37C14" w:rsidRPr="00F37C14" w:rsidRDefault="00F37C14" w:rsidP="00F37C14">
      <w:pPr>
        <w:spacing w:line="300" w:lineRule="exact"/>
        <w:ind w:right="360"/>
        <w:jc w:val="center"/>
        <w:rPr>
          <w:b/>
          <w:bCs/>
        </w:rPr>
      </w:pPr>
      <w:r w:rsidRPr="00F37C14">
        <w:rPr>
          <w:b/>
          <w:bCs/>
        </w:rPr>
        <w:t>A Prioritised Response</w:t>
      </w:r>
    </w:p>
    <w:p w:rsidR="00F37C14" w:rsidRDefault="00F37C14" w:rsidP="009C0380">
      <w:pPr>
        <w:spacing w:line="300" w:lineRule="exact"/>
        <w:ind w:right="360"/>
        <w:rPr>
          <w:bCs/>
          <w:sz w:val="28"/>
          <w:szCs w:val="28"/>
        </w:rPr>
      </w:pPr>
    </w:p>
    <w:p w:rsidR="0094677C" w:rsidRDefault="004C13A7" w:rsidP="009C0380">
      <w:pPr>
        <w:spacing w:line="300" w:lineRule="exact"/>
        <w:ind w:right="360"/>
        <w:rPr>
          <w:bCs/>
          <w:sz w:val="28"/>
          <w:szCs w:val="28"/>
        </w:rPr>
      </w:pPr>
      <w:r>
        <w:rPr>
          <w:bCs/>
          <w:noProof/>
          <w:sz w:val="28"/>
          <w:szCs w:val="28"/>
        </w:rPr>
        <w:pict>
          <v:shape id="_x0000_s1027" type="#_x0000_t202" style="position:absolute;margin-left:0;margin-top:0;width:487.8pt;height:443.4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">
            <v:textbox>
              <w:txbxContent>
                <w:p w:rsidR="00F37C14" w:rsidRPr="00F37C14" w:rsidRDefault="00F37C14" w:rsidP="00F37C14">
                  <w:pPr>
                    <w:spacing w:line="300" w:lineRule="exact"/>
                    <w:ind w:right="360"/>
                    <w:rPr>
                      <w:bCs/>
                      <w:sz w:val="23"/>
                      <w:szCs w:val="23"/>
                    </w:rPr>
                  </w:pPr>
                  <w:r w:rsidRPr="00F37C14">
                    <w:rPr>
                      <w:sz w:val="23"/>
                      <w:szCs w:val="23"/>
                    </w:rPr>
                    <w:t xml:space="preserve">2. </w:t>
                  </w:r>
                  <w:r w:rsidRPr="00F37C14">
                    <w:rPr>
                      <w:bCs/>
                      <w:sz w:val="23"/>
                      <w:szCs w:val="23"/>
                    </w:rPr>
                    <w:t>Which interventions should we prioritise?</w:t>
                  </w:r>
                  <w:r w:rsidRPr="00F37C14">
                    <w:rPr>
                      <w:sz w:val="23"/>
                      <w:szCs w:val="23"/>
                    </w:rPr>
                    <w:t xml:space="preserve"> </w:t>
                  </w:r>
                </w:p>
                <w:p w:rsidR="00F37C14" w:rsidRPr="00F37C14" w:rsidRDefault="00F37C14" w:rsidP="00F37C14">
                  <w:pPr>
                    <w:spacing w:line="300" w:lineRule="exact"/>
                    <w:ind w:right="360"/>
                    <w:rPr>
                      <w:bCs/>
                      <w:sz w:val="23"/>
                      <w:szCs w:val="23"/>
                    </w:rPr>
                  </w:pPr>
                </w:p>
                <w:p w:rsidR="00F37C14" w:rsidRPr="00DB0F2C" w:rsidRDefault="00F37C14" w:rsidP="00F37C14">
                  <w:pPr>
                    <w:spacing w:line="300" w:lineRule="exact"/>
                    <w:ind w:right="360"/>
                    <w:rPr>
                      <w:i/>
                      <w:sz w:val="20"/>
                      <w:szCs w:val="20"/>
                    </w:rPr>
                  </w:pPr>
                  <w:r w:rsidRPr="00DB0F2C">
                    <w:rPr>
                      <w:i/>
                      <w:sz w:val="20"/>
                      <w:szCs w:val="20"/>
                    </w:rPr>
                    <w:t xml:space="preserve">DFID: Where should we focus our efforts along the continuum of care (pre-pregnancy, during pregnancy and birth and after delivery) and why, in order to have an impact on MDG 5 by 2015? What do you think is most important to tackle in order of time priority? </w:t>
                  </w:r>
                </w:p>
                <w:p w:rsidR="00F37C14" w:rsidRPr="00DB0F2C" w:rsidRDefault="00F37C14" w:rsidP="00F37C14">
                  <w:pPr>
                    <w:spacing w:line="300" w:lineRule="exact"/>
                    <w:ind w:right="360"/>
                    <w:rPr>
                      <w:bCs/>
                      <w:i/>
                      <w:sz w:val="20"/>
                      <w:szCs w:val="20"/>
                    </w:rPr>
                  </w:pPr>
                </w:p>
                <w:p w:rsidR="00F37C14" w:rsidRPr="00DB0F2C" w:rsidRDefault="00F37C14" w:rsidP="00F37C14">
                  <w:pPr>
                    <w:spacing w:line="300" w:lineRule="exact"/>
                    <w:ind w:right="360"/>
                    <w:rPr>
                      <w:i/>
                      <w:sz w:val="20"/>
                      <w:szCs w:val="20"/>
                    </w:rPr>
                  </w:pPr>
                  <w:r w:rsidRPr="00DB0F2C">
                    <w:rPr>
                      <w:i/>
                      <w:sz w:val="20"/>
                      <w:szCs w:val="20"/>
                    </w:rPr>
                    <w:t>You might like to consider the following options:</w:t>
                  </w:r>
                </w:p>
                <w:p w:rsidR="00F37C14" w:rsidRPr="00DB0F2C" w:rsidRDefault="00F37C14" w:rsidP="00F37C14">
                  <w:pPr>
                    <w:spacing w:line="300" w:lineRule="exact"/>
                    <w:ind w:right="360"/>
                    <w:rPr>
                      <w:i/>
                      <w:sz w:val="20"/>
                      <w:szCs w:val="20"/>
                    </w:rPr>
                  </w:pPr>
                </w:p>
                <w:p w:rsidR="00F37C14" w:rsidRPr="00DB0F2C" w:rsidRDefault="00F37C14" w:rsidP="00F37C14">
                  <w:pPr>
                    <w:numPr>
                      <w:ilvl w:val="0"/>
                      <w:numId w:val="3"/>
                    </w:numPr>
                    <w:spacing w:line="300" w:lineRule="exact"/>
                    <w:ind w:right="360"/>
                    <w:jc w:val="both"/>
                    <w:rPr>
                      <w:i/>
                      <w:sz w:val="20"/>
                      <w:szCs w:val="20"/>
                    </w:rPr>
                  </w:pPr>
                  <w:r w:rsidRPr="00DB0F2C">
                    <w:rPr>
                      <w:i/>
                      <w:sz w:val="20"/>
                      <w:szCs w:val="20"/>
                    </w:rPr>
                    <w:t xml:space="preserve">Comprehensive </w:t>
                  </w:r>
                  <w:r w:rsidRPr="00DB0F2C">
                    <w:rPr>
                      <w:i/>
                      <w:color w:val="000000"/>
                      <w:sz w:val="20"/>
                      <w:szCs w:val="20"/>
                    </w:rPr>
                    <w:t xml:space="preserve">family planning to enable women and men to make choices about their reproductive lives and delay, space and limit their family size </w:t>
                  </w:r>
                </w:p>
                <w:p w:rsidR="00F37C14" w:rsidRPr="00DB0F2C" w:rsidRDefault="00F37C14" w:rsidP="00F37C14">
                  <w:pPr>
                    <w:numPr>
                      <w:ilvl w:val="0"/>
                      <w:numId w:val="2"/>
                    </w:numPr>
                    <w:spacing w:line="300" w:lineRule="exact"/>
                    <w:ind w:right="360"/>
                    <w:jc w:val="both"/>
                    <w:rPr>
                      <w:i/>
                      <w:sz w:val="20"/>
                      <w:szCs w:val="20"/>
                    </w:rPr>
                  </w:pPr>
                  <w:r w:rsidRPr="00DB0F2C">
                    <w:rPr>
                      <w:i/>
                      <w:sz w:val="20"/>
                      <w:szCs w:val="20"/>
                    </w:rPr>
                    <w:t xml:space="preserve">Safe abortion services and to make the consequences of unsafe abortion more widely known to ensure that </w:t>
                  </w:r>
                  <w:r w:rsidRPr="00DB0F2C">
                    <w:rPr>
                      <w:i/>
                      <w:color w:val="000000"/>
                      <w:sz w:val="20"/>
                      <w:szCs w:val="20"/>
                    </w:rPr>
                    <w:t>abortion is safe, legal and rare</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Antenatal care services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Skilled birth attendance (and/or institutional deliveries)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Post natal care services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Maternal nutrition interventions before and during pregnancy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Emergency obstetric care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Newborn care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Exclusive breastfeeding </w:t>
                  </w:r>
                </w:p>
                <w:p w:rsidR="00F37C14" w:rsidRPr="00DB0F2C" w:rsidRDefault="00F37C14" w:rsidP="00F37C14">
                  <w:pPr>
                    <w:numPr>
                      <w:ilvl w:val="0"/>
                      <w:numId w:val="2"/>
                    </w:numPr>
                    <w:spacing w:line="300" w:lineRule="exact"/>
                    <w:ind w:right="360"/>
                    <w:jc w:val="both"/>
                    <w:rPr>
                      <w:i/>
                      <w:sz w:val="20"/>
                      <w:szCs w:val="20"/>
                    </w:rPr>
                  </w:pPr>
                  <w:r w:rsidRPr="00DB0F2C">
                    <w:rPr>
                      <w:i/>
                      <w:sz w:val="20"/>
                      <w:szCs w:val="20"/>
                    </w:rPr>
                    <w:t>Prevention and treatment of malaria for pregnant women</w:t>
                  </w:r>
                </w:p>
                <w:p w:rsidR="00F37C14" w:rsidRPr="00DB0F2C" w:rsidRDefault="00F37C14" w:rsidP="00F37C14">
                  <w:pPr>
                    <w:numPr>
                      <w:ilvl w:val="0"/>
                      <w:numId w:val="2"/>
                    </w:numPr>
                    <w:spacing w:line="300" w:lineRule="exact"/>
                    <w:ind w:right="360"/>
                    <w:jc w:val="both"/>
                    <w:rPr>
                      <w:i/>
                      <w:sz w:val="20"/>
                      <w:szCs w:val="20"/>
                    </w:rPr>
                  </w:pPr>
                  <w:r w:rsidRPr="00DB0F2C">
                    <w:rPr>
                      <w:i/>
                      <w:sz w:val="20"/>
                      <w:szCs w:val="20"/>
                    </w:rPr>
                    <w:t xml:space="preserve">Prevention of mother to child transmission of HIV before, at and after birth </w:t>
                  </w:r>
                </w:p>
                <w:p w:rsidR="00F37C14" w:rsidRPr="00DB0F2C" w:rsidRDefault="00F37C14" w:rsidP="00F37C14">
                  <w:pPr>
                    <w:numPr>
                      <w:ilvl w:val="0"/>
                      <w:numId w:val="2"/>
                    </w:numPr>
                    <w:spacing w:line="300" w:lineRule="exact"/>
                    <w:ind w:right="360"/>
                    <w:jc w:val="both"/>
                    <w:rPr>
                      <w:i/>
                      <w:sz w:val="20"/>
                      <w:szCs w:val="20"/>
                    </w:rPr>
                  </w:pPr>
                  <w:r w:rsidRPr="00DB0F2C">
                    <w:rPr>
                      <w:i/>
                      <w:sz w:val="20"/>
                      <w:szCs w:val="20"/>
                    </w:rPr>
                    <w:t xml:space="preserve">HIV prevention with sexual and reproductive health services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Health system strengthening (including health workers, </w:t>
                  </w:r>
                  <w:r w:rsidRPr="00DB0F2C">
                    <w:rPr>
                      <w:i/>
                      <w:sz w:val="20"/>
                      <w:szCs w:val="20"/>
                    </w:rPr>
                    <w:t>medication, contraceptives and other health commodities)</w:t>
                  </w:r>
                  <w:r w:rsidRPr="00DB0F2C">
                    <w:rPr>
                      <w:i/>
                      <w:color w:val="000000"/>
                      <w:sz w:val="20"/>
                      <w:szCs w:val="20"/>
                    </w:rPr>
                    <w:t xml:space="preserve"> to deliver quality services along the continuum of care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Specific sexual and reproductive health services for women who are survivors of violence or rape </w:t>
                  </w:r>
                </w:p>
                <w:p w:rsidR="00F37C14" w:rsidRPr="00DB0F2C" w:rsidRDefault="00F37C14" w:rsidP="00F37C14">
                  <w:pPr>
                    <w:numPr>
                      <w:ilvl w:val="0"/>
                      <w:numId w:val="2"/>
                    </w:numPr>
                    <w:spacing w:line="300" w:lineRule="exact"/>
                    <w:ind w:right="360"/>
                    <w:jc w:val="both"/>
                    <w:rPr>
                      <w:i/>
                      <w:sz w:val="20"/>
                      <w:szCs w:val="20"/>
                    </w:rPr>
                  </w:pPr>
                  <w:r w:rsidRPr="00DB0F2C">
                    <w:rPr>
                      <w:i/>
                      <w:color w:val="000000"/>
                      <w:sz w:val="20"/>
                      <w:szCs w:val="20"/>
                    </w:rPr>
                    <w:t xml:space="preserve">Do you have any other ideas to share with us? </w:t>
                  </w:r>
                </w:p>
                <w:p w:rsidR="00F37C14" w:rsidRPr="00DB0F2C" w:rsidRDefault="00F37C14" w:rsidP="00F37C14">
                  <w:pPr>
                    <w:spacing w:line="300" w:lineRule="exact"/>
                    <w:ind w:right="360"/>
                    <w:rPr>
                      <w:bCs/>
                      <w:i/>
                      <w:sz w:val="20"/>
                      <w:szCs w:val="20"/>
                    </w:rPr>
                  </w:pPr>
                </w:p>
                <w:p w:rsidR="00F37C14" w:rsidRPr="00DB0F2C" w:rsidRDefault="00F37C14" w:rsidP="00F37C14">
                  <w:pPr>
                    <w:spacing w:line="300" w:lineRule="exact"/>
                    <w:ind w:right="360"/>
                    <w:rPr>
                      <w:i/>
                      <w:sz w:val="20"/>
                      <w:szCs w:val="20"/>
                    </w:rPr>
                  </w:pPr>
                  <w:r w:rsidRPr="00DB0F2C">
                    <w:rPr>
                      <w:i/>
                      <w:sz w:val="20"/>
                      <w:szCs w:val="20"/>
                    </w:rPr>
                    <w:t>Where appropriate please also indicate to which world region you are referring.</w:t>
                  </w:r>
                </w:p>
                <w:p w:rsidR="00F37C14" w:rsidRDefault="00F37C14"/>
              </w:txbxContent>
            </v:textbox>
          </v:shape>
        </w:pict>
      </w: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F37C14" w:rsidRDefault="00F37C14" w:rsidP="009938A1">
      <w:pPr>
        <w:spacing w:line="300" w:lineRule="exact"/>
        <w:ind w:right="360"/>
        <w:rPr>
          <w:b/>
          <w:bCs/>
          <w:sz w:val="28"/>
          <w:szCs w:val="28"/>
        </w:rPr>
      </w:pPr>
    </w:p>
    <w:p w:rsidR="00DB0F2C" w:rsidRDefault="00DB0F2C" w:rsidP="009938A1">
      <w:pPr>
        <w:spacing w:line="300" w:lineRule="exact"/>
        <w:ind w:right="360"/>
        <w:rPr>
          <w:b/>
          <w:bCs/>
          <w:sz w:val="28"/>
          <w:szCs w:val="28"/>
        </w:rPr>
      </w:pPr>
    </w:p>
    <w:p w:rsidR="00DB0F2C" w:rsidRDefault="00DB0F2C" w:rsidP="009938A1">
      <w:pPr>
        <w:spacing w:line="300" w:lineRule="exact"/>
        <w:ind w:right="360"/>
        <w:rPr>
          <w:b/>
          <w:bCs/>
          <w:sz w:val="28"/>
          <w:szCs w:val="28"/>
        </w:rPr>
      </w:pPr>
    </w:p>
    <w:p w:rsidR="006F4457" w:rsidRPr="005C3BC9" w:rsidRDefault="00DB0F2C" w:rsidP="009938A1">
      <w:pPr>
        <w:spacing w:line="300" w:lineRule="exact"/>
        <w:ind w:right="360"/>
        <w:rPr>
          <w:b/>
          <w:bCs/>
          <w:sz w:val="22"/>
          <w:szCs w:val="22"/>
        </w:rPr>
      </w:pPr>
      <w:r w:rsidRPr="005C3BC9">
        <w:rPr>
          <w:bCs/>
          <w:i/>
          <w:sz w:val="22"/>
          <w:szCs w:val="22"/>
        </w:rPr>
        <w:t xml:space="preserve">Our </w:t>
      </w:r>
      <w:r w:rsidR="005C3BC9">
        <w:rPr>
          <w:bCs/>
          <w:i/>
          <w:sz w:val="22"/>
          <w:szCs w:val="22"/>
        </w:rPr>
        <w:t>Concern</w:t>
      </w:r>
    </w:p>
    <w:p w:rsidR="005F5FB4" w:rsidRPr="005C3BC9" w:rsidRDefault="005F5FB4" w:rsidP="009938A1">
      <w:pPr>
        <w:spacing w:line="300" w:lineRule="exact"/>
        <w:ind w:right="360"/>
        <w:rPr>
          <w:bCs/>
          <w:sz w:val="22"/>
          <w:szCs w:val="22"/>
        </w:rPr>
      </w:pPr>
    </w:p>
    <w:p w:rsidR="00C25A4D" w:rsidRPr="005C3BC9" w:rsidRDefault="005C3BC9" w:rsidP="00C25A4D">
      <w:pPr>
        <w:rPr>
          <w:sz w:val="22"/>
          <w:szCs w:val="22"/>
        </w:rPr>
      </w:pPr>
      <w:r>
        <w:rPr>
          <w:sz w:val="22"/>
          <w:szCs w:val="22"/>
        </w:rPr>
        <w:t xml:space="preserve">There is a lack of skilled health workers to assist women during their pregnancies.   We believe that the </w:t>
      </w:r>
      <w:r w:rsidR="00C25A4D" w:rsidRPr="005C3BC9">
        <w:rPr>
          <w:sz w:val="22"/>
          <w:szCs w:val="22"/>
        </w:rPr>
        <w:t>most important intervention is the provision of skilled health workers who can advise and check women at all stages of pregnancy</w:t>
      </w:r>
      <w:r>
        <w:rPr>
          <w:sz w:val="22"/>
          <w:szCs w:val="22"/>
        </w:rPr>
        <w:t xml:space="preserve">, and in particular, the provision of </w:t>
      </w:r>
      <w:r w:rsidR="00C25A4D" w:rsidRPr="005C3BC9">
        <w:rPr>
          <w:sz w:val="22"/>
          <w:szCs w:val="22"/>
        </w:rPr>
        <w:t xml:space="preserve">skilled midwives who can be present </w:t>
      </w:r>
      <w:r>
        <w:rPr>
          <w:sz w:val="22"/>
          <w:szCs w:val="22"/>
        </w:rPr>
        <w:t>during</w:t>
      </w:r>
      <w:r w:rsidR="00C25A4D" w:rsidRPr="005C3BC9">
        <w:rPr>
          <w:sz w:val="22"/>
          <w:szCs w:val="22"/>
        </w:rPr>
        <w:t xml:space="preserve"> birth</w:t>
      </w:r>
      <w:r w:rsidR="00C25A4D" w:rsidRPr="00104374">
        <w:rPr>
          <w:sz w:val="22"/>
          <w:szCs w:val="22"/>
        </w:rPr>
        <w:t>.  DFID should provide funds for the training of skilled health workers who are committed to using their skills within their countries.</w:t>
      </w:r>
      <w:r w:rsidR="00C25A4D" w:rsidRPr="005C3BC9">
        <w:rPr>
          <w:sz w:val="22"/>
          <w:szCs w:val="22"/>
        </w:rPr>
        <w:t xml:space="preserve">  </w:t>
      </w:r>
    </w:p>
    <w:p w:rsidR="00C25A4D" w:rsidRPr="005C3BC9" w:rsidRDefault="00C25A4D" w:rsidP="00C25A4D">
      <w:pPr>
        <w:rPr>
          <w:sz w:val="22"/>
          <w:szCs w:val="22"/>
        </w:rPr>
      </w:pPr>
    </w:p>
    <w:p w:rsidR="00C25A4D" w:rsidRPr="001032EB" w:rsidRDefault="001032EB" w:rsidP="00C25A4D">
      <w:pPr>
        <w:rPr>
          <w:sz w:val="22"/>
          <w:szCs w:val="22"/>
        </w:rPr>
      </w:pPr>
      <w:r>
        <w:rPr>
          <w:sz w:val="22"/>
          <w:szCs w:val="22"/>
        </w:rPr>
        <w:t>In addition to s</w:t>
      </w:r>
      <w:r w:rsidR="00C25A4D" w:rsidRPr="005C3BC9">
        <w:rPr>
          <w:sz w:val="22"/>
          <w:szCs w:val="22"/>
        </w:rPr>
        <w:t xml:space="preserve">killed health workers </w:t>
      </w:r>
      <w:r>
        <w:rPr>
          <w:sz w:val="22"/>
          <w:szCs w:val="22"/>
        </w:rPr>
        <w:t>there is al</w:t>
      </w:r>
      <w:r w:rsidR="00C25A4D" w:rsidRPr="005C3BC9">
        <w:rPr>
          <w:sz w:val="22"/>
          <w:szCs w:val="22"/>
        </w:rPr>
        <w:t>so</w:t>
      </w:r>
      <w:r>
        <w:rPr>
          <w:sz w:val="22"/>
          <w:szCs w:val="22"/>
        </w:rPr>
        <w:t xml:space="preserve"> a </w:t>
      </w:r>
      <w:r w:rsidR="00C25A4D" w:rsidRPr="005C3BC9">
        <w:rPr>
          <w:sz w:val="22"/>
          <w:szCs w:val="22"/>
        </w:rPr>
        <w:t>need</w:t>
      </w:r>
      <w:r>
        <w:rPr>
          <w:sz w:val="22"/>
          <w:szCs w:val="22"/>
        </w:rPr>
        <w:t xml:space="preserve"> for </w:t>
      </w:r>
      <w:r w:rsidR="00C25A4D" w:rsidRPr="005C3BC9">
        <w:rPr>
          <w:sz w:val="22"/>
          <w:szCs w:val="22"/>
        </w:rPr>
        <w:t>access to modern equipment</w:t>
      </w:r>
      <w:r w:rsidR="00104374">
        <w:rPr>
          <w:sz w:val="22"/>
          <w:szCs w:val="22"/>
        </w:rPr>
        <w:t>, clean water, good nutrition</w:t>
      </w:r>
      <w:r w:rsidR="00C25A4D" w:rsidRPr="005C3BC9">
        <w:rPr>
          <w:sz w:val="22"/>
          <w:szCs w:val="22"/>
        </w:rPr>
        <w:t xml:space="preserve"> and drugs</w:t>
      </w:r>
      <w:r>
        <w:rPr>
          <w:sz w:val="22"/>
          <w:szCs w:val="22"/>
        </w:rPr>
        <w:t xml:space="preserve"> in many developing nations</w:t>
      </w:r>
      <w:r w:rsidR="00C25A4D" w:rsidRPr="005C3BC9">
        <w:rPr>
          <w:sz w:val="22"/>
          <w:szCs w:val="22"/>
        </w:rPr>
        <w:t xml:space="preserve">. </w:t>
      </w:r>
      <w:r w:rsidR="00CD2925" w:rsidRPr="001032EB">
        <w:rPr>
          <w:sz w:val="22"/>
          <w:szCs w:val="22"/>
        </w:rPr>
        <w:t>We agree that it is important to make the consequences of unsafe abortion more widely known. However</w:t>
      </w:r>
      <w:r w:rsidR="00C25A4D" w:rsidRPr="001032EB">
        <w:rPr>
          <w:sz w:val="22"/>
          <w:szCs w:val="22"/>
        </w:rPr>
        <w:t>, we do not believe in abortion and do not believ</w:t>
      </w:r>
      <w:r w:rsidR="009912B2" w:rsidRPr="001032EB">
        <w:rPr>
          <w:sz w:val="22"/>
          <w:szCs w:val="22"/>
        </w:rPr>
        <w:t>e</w:t>
      </w:r>
      <w:r w:rsidR="00C25A4D" w:rsidRPr="001032EB">
        <w:rPr>
          <w:sz w:val="22"/>
          <w:szCs w:val="22"/>
        </w:rPr>
        <w:t xml:space="preserve"> it solves any problems but rather can bring different problems of its own. It is essential that a pregnant woman should receive counselling on the risks of abortion before the abortion is carried out. After abortion, many women suffer psychiatric problems (see our response to Question 6 below).</w:t>
      </w:r>
    </w:p>
    <w:p w:rsidR="00C25A4D" w:rsidRPr="001032EB" w:rsidRDefault="00C25A4D" w:rsidP="00C25A4D">
      <w:pPr>
        <w:rPr>
          <w:sz w:val="22"/>
          <w:szCs w:val="22"/>
        </w:rPr>
      </w:pPr>
    </w:p>
    <w:p w:rsidR="001032EB" w:rsidRDefault="001032EB" w:rsidP="00C25A4D">
      <w:pPr>
        <w:rPr>
          <w:i/>
          <w:sz w:val="22"/>
          <w:szCs w:val="22"/>
        </w:rPr>
      </w:pPr>
      <w:r w:rsidRPr="001032EB">
        <w:rPr>
          <w:i/>
          <w:sz w:val="22"/>
          <w:szCs w:val="22"/>
        </w:rPr>
        <w:t>Our Suggestions</w:t>
      </w:r>
    </w:p>
    <w:p w:rsidR="001032EB" w:rsidRDefault="001032EB" w:rsidP="00C25A4D">
      <w:pPr>
        <w:rPr>
          <w:i/>
          <w:sz w:val="22"/>
          <w:szCs w:val="22"/>
        </w:rPr>
      </w:pPr>
    </w:p>
    <w:p w:rsidR="001032EB" w:rsidRPr="001032EB" w:rsidRDefault="001032EB" w:rsidP="001032EB">
      <w:pPr>
        <w:rPr>
          <w:sz w:val="22"/>
          <w:szCs w:val="22"/>
        </w:rPr>
      </w:pPr>
      <w:r w:rsidRPr="001032EB">
        <w:rPr>
          <w:sz w:val="22"/>
          <w:szCs w:val="22"/>
        </w:rPr>
        <w:t>DFID should provide funds for the training of skilled health workers who are committed to using their skills within their countries. Skilled health workers should prioritise the safe delivery of healthy babies over the carrying out of abortions, to ensure the safety of both mother and child.</w:t>
      </w:r>
    </w:p>
    <w:p w:rsidR="001032EB" w:rsidRDefault="001032EB" w:rsidP="001032EB">
      <w:pPr>
        <w:rPr>
          <w:sz w:val="22"/>
          <w:szCs w:val="22"/>
        </w:rPr>
      </w:pPr>
    </w:p>
    <w:p w:rsidR="001032EB" w:rsidRPr="005C3BC9" w:rsidRDefault="001032EB" w:rsidP="001032EB">
      <w:pPr>
        <w:rPr>
          <w:sz w:val="22"/>
          <w:szCs w:val="22"/>
        </w:rPr>
      </w:pPr>
      <w:r w:rsidRPr="001032EB">
        <w:rPr>
          <w:sz w:val="22"/>
          <w:szCs w:val="22"/>
        </w:rPr>
        <w:t xml:space="preserve">DFID should ensure that a system is in place which enables equipment and drugs to be provided as cheaply as possible to the developing world.  DFID should also </w:t>
      </w:r>
      <w:proofErr w:type="gramStart"/>
      <w:r w:rsidRPr="001032EB">
        <w:rPr>
          <w:sz w:val="22"/>
          <w:szCs w:val="22"/>
        </w:rPr>
        <w:t>ensures</w:t>
      </w:r>
      <w:proofErr w:type="gramEnd"/>
      <w:r w:rsidRPr="001032EB">
        <w:rPr>
          <w:sz w:val="22"/>
          <w:szCs w:val="22"/>
        </w:rPr>
        <w:t xml:space="preserve"> that such equipment and drugs are used in the developing world and not exported back to richer nations.</w:t>
      </w:r>
    </w:p>
    <w:p w:rsidR="001032EB" w:rsidRDefault="001032EB" w:rsidP="00C25A4D">
      <w:pPr>
        <w:rPr>
          <w:sz w:val="22"/>
          <w:szCs w:val="22"/>
        </w:rPr>
      </w:pPr>
    </w:p>
    <w:p w:rsidR="00C25A4D" w:rsidRDefault="00104374" w:rsidP="00C25A4D">
      <w:pPr>
        <w:rPr>
          <w:sz w:val="22"/>
          <w:szCs w:val="22"/>
        </w:rPr>
      </w:pPr>
      <w:r w:rsidRPr="001032EB">
        <w:rPr>
          <w:sz w:val="22"/>
          <w:szCs w:val="22"/>
        </w:rPr>
        <w:t>We consider improving access to clean water and basic sanitation as an important element of fulfilling MDG5.</w:t>
      </w:r>
      <w:r>
        <w:rPr>
          <w:sz w:val="22"/>
          <w:szCs w:val="22"/>
        </w:rPr>
        <w:t xml:space="preserve"> </w:t>
      </w:r>
      <w:r w:rsidR="00C25A4D" w:rsidRPr="001032EB">
        <w:rPr>
          <w:sz w:val="22"/>
          <w:szCs w:val="22"/>
        </w:rPr>
        <w:t xml:space="preserve">The availability of clean water at the time of delivery and during the early years of childhood can make an enormous difference to the survival rate of both mother and child (especially in relation to deaths from diarrhoea). </w:t>
      </w:r>
    </w:p>
    <w:p w:rsidR="00104374" w:rsidRPr="001032EB" w:rsidRDefault="00104374" w:rsidP="00C25A4D">
      <w:pPr>
        <w:rPr>
          <w:sz w:val="22"/>
          <w:szCs w:val="22"/>
        </w:rPr>
      </w:pPr>
    </w:p>
    <w:p w:rsidR="00C25A4D" w:rsidRPr="001032EB" w:rsidRDefault="00C25A4D" w:rsidP="00C25A4D">
      <w:pPr>
        <w:rPr>
          <w:sz w:val="22"/>
          <w:szCs w:val="22"/>
        </w:rPr>
      </w:pPr>
      <w:r w:rsidRPr="001032EB">
        <w:rPr>
          <w:sz w:val="22"/>
          <w:szCs w:val="22"/>
        </w:rPr>
        <w:t>Breastfeeding should be encouraged (with assistance from health workers) for at least the first six months of each baby’s life.  DFID should put pressure on multinational companies not to market formula milk in an irresponsible way in the developing world. In particular, companies selling formula milk should be obliged to ensure the provision of supplies of clean water with which the formula milk can be mixed.</w:t>
      </w:r>
    </w:p>
    <w:p w:rsidR="00C25A4D" w:rsidRPr="001032EB" w:rsidRDefault="00C25A4D" w:rsidP="00976C5E">
      <w:pPr>
        <w:rPr>
          <w:sz w:val="22"/>
          <w:szCs w:val="22"/>
        </w:rPr>
      </w:pPr>
    </w:p>
    <w:p w:rsidR="00976C5E" w:rsidRPr="00104374" w:rsidRDefault="00DE661C" w:rsidP="00976C5E">
      <w:pPr>
        <w:rPr>
          <w:sz w:val="22"/>
          <w:szCs w:val="22"/>
        </w:rPr>
      </w:pPr>
      <w:r w:rsidRPr="00104374">
        <w:rPr>
          <w:sz w:val="22"/>
          <w:szCs w:val="22"/>
        </w:rPr>
        <w:t>A further</w:t>
      </w:r>
      <w:r w:rsidR="00976C5E" w:rsidRPr="00104374">
        <w:rPr>
          <w:sz w:val="22"/>
          <w:szCs w:val="22"/>
        </w:rPr>
        <w:t xml:space="preserve"> important intervention is </w:t>
      </w:r>
      <w:r w:rsidR="009912B2" w:rsidRPr="00104374">
        <w:rPr>
          <w:sz w:val="22"/>
          <w:szCs w:val="22"/>
        </w:rPr>
        <w:t xml:space="preserve">the </w:t>
      </w:r>
      <w:r w:rsidR="00976C5E" w:rsidRPr="00104374">
        <w:rPr>
          <w:sz w:val="22"/>
          <w:szCs w:val="22"/>
        </w:rPr>
        <w:t>education of young people about sex and relationships. They should understand that:</w:t>
      </w:r>
    </w:p>
    <w:p w:rsidR="00A204B0" w:rsidRPr="00104374" w:rsidRDefault="00A204B0" w:rsidP="00976C5E">
      <w:pPr>
        <w:rPr>
          <w:sz w:val="22"/>
          <w:szCs w:val="22"/>
        </w:rPr>
      </w:pPr>
    </w:p>
    <w:p w:rsidR="00976C5E" w:rsidRPr="00104374" w:rsidRDefault="00976C5E" w:rsidP="00976C5E">
      <w:pPr>
        <w:numPr>
          <w:ilvl w:val="0"/>
          <w:numId w:val="16"/>
        </w:numPr>
        <w:rPr>
          <w:sz w:val="22"/>
          <w:szCs w:val="22"/>
        </w:rPr>
      </w:pPr>
      <w:r w:rsidRPr="00104374">
        <w:rPr>
          <w:sz w:val="22"/>
          <w:szCs w:val="22"/>
        </w:rPr>
        <w:t>All sexual activity has risks – of pregnancy and of sexually transmitted diseases – whether or not contraception is used and that the safest way is not to have sex before marriage</w:t>
      </w:r>
      <w:r w:rsidR="00DE661C" w:rsidRPr="00104374">
        <w:rPr>
          <w:sz w:val="22"/>
          <w:szCs w:val="22"/>
        </w:rPr>
        <w:t>;</w:t>
      </w:r>
    </w:p>
    <w:p w:rsidR="00DE661C" w:rsidRPr="00104374" w:rsidRDefault="00DE661C" w:rsidP="00DE661C">
      <w:pPr>
        <w:ind w:left="720"/>
        <w:rPr>
          <w:sz w:val="22"/>
          <w:szCs w:val="22"/>
        </w:rPr>
      </w:pPr>
    </w:p>
    <w:p w:rsidR="00976C5E" w:rsidRPr="00104374" w:rsidRDefault="00976C5E" w:rsidP="00976C5E">
      <w:pPr>
        <w:numPr>
          <w:ilvl w:val="0"/>
          <w:numId w:val="16"/>
        </w:numPr>
        <w:rPr>
          <w:sz w:val="22"/>
          <w:szCs w:val="22"/>
        </w:rPr>
      </w:pPr>
      <w:r w:rsidRPr="00104374">
        <w:rPr>
          <w:sz w:val="22"/>
          <w:szCs w:val="22"/>
        </w:rPr>
        <w:t>Risks are reduced if the ABC policy is followed: Abstinence before marriage, Being faithful to a single partner and using Contraception</w:t>
      </w:r>
      <w:r w:rsidR="00DE661C" w:rsidRPr="00104374">
        <w:rPr>
          <w:sz w:val="22"/>
          <w:szCs w:val="22"/>
        </w:rPr>
        <w:t>; and</w:t>
      </w:r>
    </w:p>
    <w:p w:rsidR="00DE661C" w:rsidRPr="00104374" w:rsidRDefault="00DE661C" w:rsidP="00DE661C">
      <w:pPr>
        <w:ind w:left="720"/>
        <w:rPr>
          <w:sz w:val="22"/>
          <w:szCs w:val="22"/>
        </w:rPr>
      </w:pPr>
    </w:p>
    <w:p w:rsidR="00976C5E" w:rsidRPr="00104374" w:rsidRDefault="00976C5E" w:rsidP="00976C5E">
      <w:pPr>
        <w:numPr>
          <w:ilvl w:val="0"/>
          <w:numId w:val="16"/>
        </w:numPr>
        <w:rPr>
          <w:sz w:val="22"/>
          <w:szCs w:val="22"/>
        </w:rPr>
      </w:pPr>
      <w:r w:rsidRPr="00104374">
        <w:rPr>
          <w:sz w:val="22"/>
          <w:szCs w:val="22"/>
        </w:rPr>
        <w:t>Children are best brought up within a stable loving family.</w:t>
      </w:r>
    </w:p>
    <w:p w:rsidR="00A204B0" w:rsidRPr="00596085" w:rsidRDefault="00A204B0" w:rsidP="00A204B0">
      <w:pPr>
        <w:ind w:left="720"/>
      </w:pPr>
    </w:p>
    <w:p w:rsidR="00976C5E" w:rsidRPr="00104374" w:rsidRDefault="00976C5E" w:rsidP="00976C5E">
      <w:pPr>
        <w:rPr>
          <w:sz w:val="22"/>
          <w:szCs w:val="22"/>
        </w:rPr>
      </w:pPr>
      <w:r w:rsidRPr="00104374">
        <w:rPr>
          <w:sz w:val="22"/>
          <w:szCs w:val="22"/>
        </w:rPr>
        <w:t>The implementation of such an ABC education policy has had great success in Uganda, in particular in reducing the rate of HIV infection.</w:t>
      </w:r>
    </w:p>
    <w:p w:rsidR="00C25A4D" w:rsidRPr="00A204B0" w:rsidRDefault="00C25A4D" w:rsidP="00976C5E">
      <w:pPr>
        <w:rPr>
          <w:sz w:val="22"/>
          <w:szCs w:val="22"/>
        </w:rPr>
      </w:pPr>
    </w:p>
    <w:p w:rsidR="006F4457" w:rsidRDefault="006F4457" w:rsidP="00C71F61">
      <w:pPr>
        <w:spacing w:line="300" w:lineRule="exact"/>
        <w:ind w:right="360"/>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6B48B1" w:rsidRPr="00EF708A" w:rsidRDefault="006B48B1" w:rsidP="006B48B1">
      <w:pPr>
        <w:spacing w:line="300" w:lineRule="exact"/>
        <w:ind w:right="360"/>
        <w:jc w:val="center"/>
      </w:pPr>
      <w:r w:rsidRPr="00EF708A">
        <w:t>A Focused Effort</w:t>
      </w:r>
    </w:p>
    <w:p w:rsidR="006B48B1" w:rsidRDefault="006B48B1" w:rsidP="00C71F61">
      <w:pPr>
        <w:spacing w:line="300" w:lineRule="exact"/>
        <w:ind w:right="360"/>
        <w:rPr>
          <w:sz w:val="32"/>
          <w:szCs w:val="32"/>
        </w:rPr>
      </w:pPr>
    </w:p>
    <w:p w:rsidR="006B48B1" w:rsidRDefault="006B48B1" w:rsidP="00C71F61">
      <w:pPr>
        <w:spacing w:line="300" w:lineRule="exact"/>
        <w:ind w:right="360"/>
        <w:rPr>
          <w:sz w:val="32"/>
          <w:szCs w:val="32"/>
        </w:rPr>
      </w:pPr>
    </w:p>
    <w:p w:rsidR="006B48B1" w:rsidRDefault="004C13A7" w:rsidP="00C71F61">
      <w:pPr>
        <w:spacing w:line="300" w:lineRule="exact"/>
        <w:ind w:right="360"/>
        <w:rPr>
          <w:sz w:val="32"/>
          <w:szCs w:val="32"/>
        </w:rPr>
      </w:pPr>
      <w:r>
        <w:rPr>
          <w:noProof/>
          <w:sz w:val="32"/>
          <w:szCs w:val="32"/>
        </w:rPr>
        <w:pict>
          <v:shape id="_x0000_s1028" type="#_x0000_t202" style="position:absolute;margin-left:0;margin-top:0;width:379.2pt;height:110.55pt;z-index:251663360;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">
            <v:textbox style="mso-fit-shape-to-text:t">
              <w:txbxContent>
                <w:p w:rsidR="00EF708A" w:rsidRPr="00EF708A" w:rsidRDefault="00EF708A" w:rsidP="00EF708A">
                  <w:pPr>
                    <w:spacing w:line="300" w:lineRule="exact"/>
                    <w:ind w:right="360"/>
                    <w:rPr>
                      <w:sz w:val="23"/>
                      <w:szCs w:val="23"/>
                    </w:rPr>
                  </w:pPr>
                  <w:r w:rsidRPr="00EF708A">
                    <w:rPr>
                      <w:sz w:val="23"/>
                      <w:szCs w:val="23"/>
                    </w:rPr>
                    <w:t>3. Where should we work?</w:t>
                  </w:r>
                </w:p>
                <w:p w:rsidR="00EF708A" w:rsidRDefault="00EF708A" w:rsidP="00EF708A">
                  <w:pPr>
                    <w:spacing w:line="300" w:lineRule="exact"/>
                    <w:ind w:right="360"/>
                  </w:pPr>
                </w:p>
                <w:p w:rsidR="00EF708A" w:rsidRPr="00EF708A" w:rsidRDefault="00EF708A" w:rsidP="00EF708A">
                  <w:pPr>
                    <w:spacing w:line="300" w:lineRule="exact"/>
                    <w:ind w:right="360"/>
                    <w:rPr>
                      <w:i/>
                      <w:sz w:val="20"/>
                      <w:szCs w:val="20"/>
                    </w:rPr>
                  </w:pPr>
                  <w:r w:rsidRPr="00EF708A">
                    <w:rPr>
                      <w:i/>
                      <w:sz w:val="20"/>
                      <w:szCs w:val="20"/>
                    </w:rPr>
                    <w:t xml:space="preserve">DFID: Where should we focus our efforts to advance progress on reproductive, maternal and newborn health? </w:t>
                  </w:r>
                </w:p>
                <w:p w:rsidR="00EF708A" w:rsidRPr="00EF708A" w:rsidRDefault="00EF708A" w:rsidP="00EF708A">
                  <w:pPr>
                    <w:spacing w:line="300" w:lineRule="exact"/>
                    <w:ind w:left="360" w:right="360"/>
                    <w:rPr>
                      <w:i/>
                      <w:sz w:val="20"/>
                      <w:szCs w:val="20"/>
                    </w:rPr>
                  </w:pPr>
                </w:p>
                <w:p w:rsidR="00EF708A" w:rsidRPr="00EF708A" w:rsidRDefault="00EF708A" w:rsidP="00EF708A">
                  <w:pPr>
                    <w:spacing w:line="300" w:lineRule="exact"/>
                    <w:ind w:right="360"/>
                    <w:rPr>
                      <w:i/>
                      <w:sz w:val="20"/>
                      <w:szCs w:val="20"/>
                    </w:rPr>
                  </w:pPr>
                  <w:r w:rsidRPr="00EF708A">
                    <w:rPr>
                      <w:i/>
                      <w:sz w:val="20"/>
                      <w:szCs w:val="20"/>
                    </w:rPr>
                    <w:t>You might like to consider the following options when thinking about the basis of how we should prioritise where we work:</w:t>
                  </w:r>
                </w:p>
                <w:p w:rsidR="00EF708A" w:rsidRPr="00EF708A" w:rsidRDefault="00EF708A" w:rsidP="00EF708A">
                  <w:pPr>
                    <w:numPr>
                      <w:ilvl w:val="0"/>
                      <w:numId w:val="11"/>
                    </w:numPr>
                    <w:spacing w:line="300" w:lineRule="exact"/>
                    <w:ind w:right="360"/>
                    <w:rPr>
                      <w:i/>
                      <w:sz w:val="20"/>
                      <w:szCs w:val="20"/>
                    </w:rPr>
                  </w:pPr>
                  <w:r w:rsidRPr="00EF708A">
                    <w:rPr>
                      <w:i/>
                      <w:sz w:val="20"/>
                      <w:szCs w:val="20"/>
                    </w:rPr>
                    <w:t>The lowest contraceptive prevalence rate</w:t>
                  </w:r>
                </w:p>
                <w:p w:rsidR="00EF708A" w:rsidRPr="00EF708A" w:rsidRDefault="00EF708A" w:rsidP="00EF708A">
                  <w:pPr>
                    <w:numPr>
                      <w:ilvl w:val="0"/>
                      <w:numId w:val="11"/>
                    </w:numPr>
                    <w:spacing w:line="300" w:lineRule="exact"/>
                    <w:ind w:right="360"/>
                    <w:rPr>
                      <w:i/>
                      <w:sz w:val="20"/>
                      <w:szCs w:val="20"/>
                    </w:rPr>
                  </w:pPr>
                  <w:r w:rsidRPr="00EF708A">
                    <w:rPr>
                      <w:i/>
                      <w:sz w:val="20"/>
                      <w:szCs w:val="20"/>
                    </w:rPr>
                    <w:t>The highest unmet need for family planning</w:t>
                  </w:r>
                </w:p>
                <w:p w:rsidR="00EF708A" w:rsidRPr="00EF708A" w:rsidRDefault="00EF708A" w:rsidP="00EF708A">
                  <w:pPr>
                    <w:numPr>
                      <w:ilvl w:val="0"/>
                      <w:numId w:val="11"/>
                    </w:numPr>
                    <w:spacing w:line="300" w:lineRule="exact"/>
                    <w:ind w:right="360"/>
                    <w:rPr>
                      <w:i/>
                      <w:sz w:val="20"/>
                      <w:szCs w:val="20"/>
                    </w:rPr>
                  </w:pPr>
                  <w:r w:rsidRPr="00EF708A">
                    <w:rPr>
                      <w:i/>
                      <w:sz w:val="20"/>
                      <w:szCs w:val="20"/>
                    </w:rPr>
                    <w:t>The highest absolute numbers of maternal deaths</w:t>
                  </w:r>
                </w:p>
                <w:p w:rsidR="00EF708A" w:rsidRPr="00EF708A" w:rsidRDefault="00EF708A" w:rsidP="00EF708A">
                  <w:pPr>
                    <w:numPr>
                      <w:ilvl w:val="0"/>
                      <w:numId w:val="11"/>
                    </w:numPr>
                    <w:spacing w:line="300" w:lineRule="exact"/>
                    <w:ind w:right="360"/>
                    <w:rPr>
                      <w:i/>
                      <w:sz w:val="20"/>
                      <w:szCs w:val="20"/>
                    </w:rPr>
                  </w:pPr>
                  <w:r w:rsidRPr="00EF708A">
                    <w:rPr>
                      <w:i/>
                      <w:sz w:val="20"/>
                      <w:szCs w:val="20"/>
                    </w:rPr>
                    <w:t>The greatest lifetime risk of maternal death</w:t>
                  </w:r>
                </w:p>
                <w:p w:rsidR="00EF708A" w:rsidRPr="00EF708A" w:rsidRDefault="00EF708A" w:rsidP="00EF708A">
                  <w:pPr>
                    <w:numPr>
                      <w:ilvl w:val="0"/>
                      <w:numId w:val="11"/>
                    </w:numPr>
                    <w:spacing w:line="300" w:lineRule="exact"/>
                    <w:ind w:right="360"/>
                    <w:rPr>
                      <w:i/>
                      <w:sz w:val="20"/>
                      <w:szCs w:val="20"/>
                    </w:rPr>
                  </w:pPr>
                  <w:r w:rsidRPr="00EF708A">
                    <w:rPr>
                      <w:i/>
                      <w:sz w:val="20"/>
                      <w:szCs w:val="20"/>
                    </w:rPr>
                    <w:t xml:space="preserve">The greatest inequities in access to services e.g between rich and poor </w:t>
                  </w:r>
                </w:p>
                <w:p w:rsidR="00EF708A" w:rsidRPr="00EF708A" w:rsidRDefault="00EF708A" w:rsidP="00EF708A">
                  <w:pPr>
                    <w:numPr>
                      <w:ilvl w:val="0"/>
                      <w:numId w:val="11"/>
                    </w:numPr>
                    <w:spacing w:line="300" w:lineRule="exact"/>
                    <w:ind w:right="360"/>
                    <w:rPr>
                      <w:i/>
                      <w:sz w:val="20"/>
                      <w:szCs w:val="20"/>
                    </w:rPr>
                  </w:pPr>
                  <w:r w:rsidRPr="00EF708A">
                    <w:rPr>
                      <w:i/>
                      <w:sz w:val="20"/>
                      <w:szCs w:val="20"/>
                    </w:rPr>
                    <w:t>Fragile states</w:t>
                  </w:r>
                </w:p>
                <w:p w:rsidR="00EF708A" w:rsidRPr="00EF708A" w:rsidRDefault="00EF708A" w:rsidP="00EF708A">
                  <w:pPr>
                    <w:numPr>
                      <w:ilvl w:val="0"/>
                      <w:numId w:val="11"/>
                    </w:numPr>
                    <w:spacing w:line="300" w:lineRule="exact"/>
                    <w:ind w:right="360"/>
                    <w:rPr>
                      <w:i/>
                      <w:sz w:val="20"/>
                      <w:szCs w:val="20"/>
                    </w:rPr>
                  </w:pPr>
                  <w:r w:rsidRPr="00EF708A">
                    <w:rPr>
                      <w:i/>
                      <w:sz w:val="20"/>
                      <w:szCs w:val="20"/>
                    </w:rPr>
                    <w:t>A combination of all of the above</w:t>
                  </w:r>
                </w:p>
                <w:p w:rsidR="006B48B1" w:rsidRDefault="006B48B1"/>
              </w:txbxContent>
            </v:textbox>
          </v:shape>
        </w:pict>
      </w:r>
    </w:p>
    <w:p w:rsidR="006B48B1" w:rsidRDefault="006B48B1" w:rsidP="00C71F61">
      <w:pPr>
        <w:spacing w:line="300" w:lineRule="exact"/>
        <w:ind w:right="360"/>
        <w:rPr>
          <w:sz w:val="32"/>
          <w:szCs w:val="32"/>
        </w:rPr>
      </w:pPr>
    </w:p>
    <w:p w:rsidR="006B48B1" w:rsidRDefault="006B48B1" w:rsidP="00C71F61">
      <w:pPr>
        <w:spacing w:line="300" w:lineRule="exact"/>
        <w:ind w:right="360"/>
        <w:rPr>
          <w:sz w:val="32"/>
          <w:szCs w:val="32"/>
        </w:rPr>
      </w:pPr>
    </w:p>
    <w:p w:rsidR="006B48B1" w:rsidRDefault="006B48B1" w:rsidP="00C71F61">
      <w:pPr>
        <w:spacing w:line="300" w:lineRule="exact"/>
        <w:ind w:right="360"/>
        <w:rPr>
          <w:sz w:val="32"/>
          <w:szCs w:val="32"/>
        </w:rPr>
      </w:pPr>
    </w:p>
    <w:p w:rsidR="006B48B1" w:rsidRDefault="006B48B1" w:rsidP="00C71F61">
      <w:pPr>
        <w:spacing w:line="300" w:lineRule="exact"/>
        <w:ind w:right="360"/>
        <w:rPr>
          <w:sz w:val="32"/>
          <w:szCs w:val="32"/>
        </w:rPr>
      </w:pPr>
    </w:p>
    <w:p w:rsidR="006B48B1" w:rsidRDefault="006B48B1" w:rsidP="00C71F61">
      <w:pPr>
        <w:spacing w:line="300" w:lineRule="exact"/>
        <w:ind w:right="360"/>
        <w:rPr>
          <w:sz w:val="32"/>
          <w:szCs w:val="32"/>
        </w:rPr>
      </w:pPr>
    </w:p>
    <w:p w:rsidR="00416ECE" w:rsidRDefault="00416ECE" w:rsidP="00C71F61">
      <w:pPr>
        <w:spacing w:line="300" w:lineRule="exact"/>
        <w:ind w:right="360"/>
        <w:rPr>
          <w:sz w:val="32"/>
          <w:szCs w:val="32"/>
        </w:rPr>
      </w:pPr>
    </w:p>
    <w:p w:rsidR="00416ECE" w:rsidRDefault="00416ECE" w:rsidP="00C71F61">
      <w:pPr>
        <w:spacing w:line="300" w:lineRule="exact"/>
        <w:ind w:right="360"/>
        <w:rPr>
          <w:sz w:val="32"/>
          <w:szCs w:val="32"/>
        </w:rPr>
      </w:pPr>
    </w:p>
    <w:p w:rsidR="00416ECE" w:rsidRDefault="00416ECE" w:rsidP="00C71F61">
      <w:pPr>
        <w:spacing w:line="300" w:lineRule="exact"/>
        <w:ind w:right="360"/>
        <w:rPr>
          <w:sz w:val="32"/>
          <w:szCs w:val="32"/>
        </w:rPr>
      </w:pPr>
    </w:p>
    <w:p w:rsidR="00416ECE" w:rsidRDefault="00416ECE" w:rsidP="00C71F61">
      <w:pPr>
        <w:spacing w:line="300" w:lineRule="exact"/>
        <w:ind w:right="360"/>
        <w:rPr>
          <w:sz w:val="32"/>
          <w:szCs w:val="32"/>
        </w:rPr>
      </w:pPr>
    </w:p>
    <w:p w:rsidR="00416ECE" w:rsidRDefault="00416ECE" w:rsidP="00C71F61">
      <w:pPr>
        <w:spacing w:line="300" w:lineRule="exact"/>
        <w:ind w:right="360"/>
        <w:rPr>
          <w:sz w:val="32"/>
          <w:szCs w:val="32"/>
        </w:rPr>
      </w:pPr>
    </w:p>
    <w:p w:rsidR="00416ECE" w:rsidRDefault="00416ECE" w:rsidP="00C71F61">
      <w:pPr>
        <w:spacing w:line="300" w:lineRule="exact"/>
        <w:ind w:right="360"/>
        <w:rPr>
          <w:sz w:val="32"/>
          <w:szCs w:val="32"/>
        </w:rPr>
      </w:pPr>
    </w:p>
    <w:p w:rsidR="009F3BAA" w:rsidRDefault="009F3BAA" w:rsidP="009F3BAA">
      <w:pPr>
        <w:spacing w:line="300" w:lineRule="exact"/>
        <w:ind w:right="360"/>
        <w:rPr>
          <w:bCs/>
          <w:sz w:val="28"/>
          <w:szCs w:val="28"/>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D82936" w:rsidRPr="00104374" w:rsidRDefault="00104374" w:rsidP="00D82936">
      <w:pPr>
        <w:spacing w:line="300" w:lineRule="exact"/>
        <w:ind w:right="360"/>
        <w:rPr>
          <w:bCs/>
          <w:i/>
          <w:sz w:val="22"/>
          <w:szCs w:val="22"/>
        </w:rPr>
      </w:pPr>
      <w:r w:rsidRPr="00104374">
        <w:rPr>
          <w:bCs/>
          <w:i/>
          <w:sz w:val="22"/>
          <w:szCs w:val="22"/>
        </w:rPr>
        <w:t>Our Suggestion</w:t>
      </w:r>
    </w:p>
    <w:p w:rsidR="00976C5E" w:rsidRDefault="00976C5E" w:rsidP="00D82936">
      <w:pPr>
        <w:spacing w:line="300" w:lineRule="exact"/>
        <w:ind w:right="360"/>
        <w:rPr>
          <w:bCs/>
          <w:sz w:val="28"/>
          <w:szCs w:val="28"/>
        </w:rPr>
      </w:pPr>
    </w:p>
    <w:p w:rsidR="00D82936" w:rsidRPr="00104374" w:rsidRDefault="00976C5E" w:rsidP="00976C5E">
      <w:pPr>
        <w:rPr>
          <w:sz w:val="22"/>
          <w:szCs w:val="22"/>
        </w:rPr>
      </w:pPr>
      <w:r w:rsidRPr="00104374">
        <w:rPr>
          <w:sz w:val="22"/>
          <w:szCs w:val="22"/>
        </w:rPr>
        <w:t xml:space="preserve">DFID should work wherever the aid money it provides can be used most effectively and efficiently to reduce the numbers of unintended pregnancies, induced abortions and maternal deaths. </w:t>
      </w:r>
    </w:p>
    <w:p w:rsidR="00D82936" w:rsidRDefault="00D82936" w:rsidP="009C0380">
      <w:pPr>
        <w:spacing w:line="300" w:lineRule="exact"/>
        <w:ind w:right="360"/>
        <w:rPr>
          <w:sz w:val="32"/>
          <w:szCs w:val="32"/>
        </w:rPr>
      </w:pPr>
    </w:p>
    <w:p w:rsidR="006B48B1" w:rsidRDefault="006B48B1" w:rsidP="009C0380">
      <w:pPr>
        <w:spacing w:line="300" w:lineRule="exact"/>
        <w:ind w:right="360"/>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rPr>
          <w:sz w:val="32"/>
          <w:szCs w:val="32"/>
        </w:rPr>
      </w:pPr>
    </w:p>
    <w:p w:rsidR="00EF708A" w:rsidRDefault="00EF708A" w:rsidP="006B48B1">
      <w:pPr>
        <w:spacing w:line="300" w:lineRule="exact"/>
        <w:ind w:right="360"/>
        <w:jc w:val="center"/>
      </w:pPr>
    </w:p>
    <w:p w:rsidR="00EF708A" w:rsidRDefault="00EF708A" w:rsidP="006B48B1">
      <w:pPr>
        <w:spacing w:line="300" w:lineRule="exact"/>
        <w:ind w:right="360"/>
        <w:jc w:val="center"/>
      </w:pPr>
    </w:p>
    <w:p w:rsidR="00EF708A" w:rsidRDefault="00EF708A" w:rsidP="006B48B1">
      <w:pPr>
        <w:spacing w:line="300" w:lineRule="exact"/>
        <w:ind w:right="360"/>
        <w:jc w:val="center"/>
      </w:pPr>
    </w:p>
    <w:p w:rsidR="00EF708A" w:rsidRDefault="00EF708A" w:rsidP="006B48B1">
      <w:pPr>
        <w:spacing w:line="300" w:lineRule="exact"/>
        <w:ind w:right="360"/>
        <w:jc w:val="center"/>
      </w:pPr>
    </w:p>
    <w:p w:rsidR="006B48B1" w:rsidRPr="00EF708A" w:rsidRDefault="00EF708A" w:rsidP="006B48B1">
      <w:pPr>
        <w:spacing w:line="300" w:lineRule="exact"/>
        <w:ind w:right="360"/>
        <w:jc w:val="center"/>
      </w:pPr>
      <w:r>
        <w:t>Add</w:t>
      </w:r>
      <w:r w:rsidR="006B48B1" w:rsidRPr="00EF708A">
        <w:t>ressing Inequality</w:t>
      </w:r>
    </w:p>
    <w:p w:rsidR="006B48B1" w:rsidRDefault="006B48B1" w:rsidP="006B48B1">
      <w:pPr>
        <w:spacing w:line="300" w:lineRule="exact"/>
        <w:ind w:right="360"/>
        <w:jc w:val="center"/>
        <w:rPr>
          <w:sz w:val="32"/>
          <w:szCs w:val="32"/>
        </w:rPr>
      </w:pPr>
    </w:p>
    <w:p w:rsidR="006B48B1" w:rsidRDefault="004C13A7" w:rsidP="006B48B1">
      <w:pPr>
        <w:spacing w:line="300" w:lineRule="exact"/>
        <w:ind w:right="360"/>
        <w:jc w:val="center"/>
        <w:rPr>
          <w:sz w:val="32"/>
          <w:szCs w:val="32"/>
        </w:rPr>
      </w:pPr>
      <w:r>
        <w:rPr>
          <w:noProof/>
          <w:sz w:val="32"/>
          <w:szCs w:val="32"/>
        </w:rPr>
        <w:pict>
          <v:shape id="_x0000_s1029" type="#_x0000_t202" style="position:absolute;left:0;text-align:left;margin-left:0;margin-top:0;width:484.8pt;height:110.55pt;z-index:25166540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">
            <v:textbox style="mso-fit-shape-to-text:t">
              <w:txbxContent>
                <w:p w:rsidR="00EF708A" w:rsidRPr="00EF708A" w:rsidRDefault="00EF708A" w:rsidP="00EF708A">
                  <w:pPr>
                    <w:spacing w:line="300" w:lineRule="exact"/>
                    <w:ind w:right="360"/>
                    <w:rPr>
                      <w:sz w:val="23"/>
                      <w:szCs w:val="23"/>
                    </w:rPr>
                  </w:pPr>
                  <w:r w:rsidRPr="00EF708A">
                    <w:rPr>
                      <w:sz w:val="23"/>
                      <w:szCs w:val="23"/>
                    </w:rPr>
                    <w:t xml:space="preserve">4. How should we address inequality? </w:t>
                  </w:r>
                </w:p>
                <w:p w:rsidR="00EF708A" w:rsidRPr="00EF708A" w:rsidRDefault="00EF708A" w:rsidP="00EF708A">
                  <w:pPr>
                    <w:spacing w:line="300" w:lineRule="exact"/>
                    <w:ind w:right="360"/>
                    <w:jc w:val="both"/>
                    <w:rPr>
                      <w:b/>
                      <w:sz w:val="20"/>
                      <w:szCs w:val="20"/>
                    </w:rPr>
                  </w:pPr>
                </w:p>
                <w:p w:rsidR="00EF708A" w:rsidRPr="00EF708A" w:rsidRDefault="00EF708A" w:rsidP="00EF708A">
                  <w:pPr>
                    <w:spacing w:line="300" w:lineRule="exact"/>
                    <w:ind w:right="360"/>
                    <w:jc w:val="both"/>
                    <w:rPr>
                      <w:i/>
                      <w:sz w:val="20"/>
                      <w:szCs w:val="20"/>
                    </w:rPr>
                  </w:pPr>
                  <w:r w:rsidRPr="00EF708A">
                    <w:rPr>
                      <w:i/>
                      <w:sz w:val="20"/>
                      <w:szCs w:val="20"/>
                    </w:rPr>
                    <w:t xml:space="preserve">DFID: What are the most important approaches that DFID/UK should consider to tackle inequalities in reproductive, maternal and newborn health outcomes? </w:t>
                  </w:r>
                </w:p>
                <w:p w:rsidR="00EF708A" w:rsidRPr="00EF708A" w:rsidRDefault="00EF708A" w:rsidP="00EF708A">
                  <w:pPr>
                    <w:spacing w:line="300" w:lineRule="exact"/>
                    <w:ind w:right="360"/>
                    <w:jc w:val="both"/>
                    <w:rPr>
                      <w:i/>
                      <w:sz w:val="20"/>
                      <w:szCs w:val="20"/>
                    </w:rPr>
                  </w:pPr>
                </w:p>
                <w:p w:rsidR="00EF708A" w:rsidRPr="00EF708A" w:rsidRDefault="00EF708A" w:rsidP="00EF708A">
                  <w:pPr>
                    <w:spacing w:line="300" w:lineRule="exact"/>
                    <w:ind w:right="360"/>
                    <w:jc w:val="both"/>
                    <w:rPr>
                      <w:i/>
                      <w:sz w:val="20"/>
                      <w:szCs w:val="20"/>
                    </w:rPr>
                  </w:pPr>
                  <w:r w:rsidRPr="00EF708A">
                    <w:rPr>
                      <w:i/>
                      <w:sz w:val="20"/>
                      <w:szCs w:val="20"/>
                    </w:rPr>
                    <w:t>You might want to consider the following options:</w:t>
                  </w:r>
                </w:p>
                <w:p w:rsidR="00EF708A" w:rsidRPr="00EF708A" w:rsidRDefault="00EF708A" w:rsidP="00EF708A">
                  <w:pPr>
                    <w:spacing w:line="300" w:lineRule="exact"/>
                    <w:ind w:right="360"/>
                    <w:jc w:val="both"/>
                    <w:rPr>
                      <w:i/>
                      <w:sz w:val="20"/>
                      <w:szCs w:val="20"/>
                    </w:rPr>
                  </w:pPr>
                </w:p>
                <w:p w:rsidR="00EF708A" w:rsidRPr="00EF708A" w:rsidRDefault="00EF708A" w:rsidP="00EF708A">
                  <w:pPr>
                    <w:numPr>
                      <w:ilvl w:val="0"/>
                      <w:numId w:val="4"/>
                    </w:numPr>
                    <w:spacing w:line="300" w:lineRule="exact"/>
                    <w:ind w:right="360"/>
                    <w:jc w:val="both"/>
                    <w:rPr>
                      <w:i/>
                      <w:sz w:val="20"/>
                      <w:szCs w:val="20"/>
                    </w:rPr>
                  </w:pPr>
                  <w:r w:rsidRPr="00EF708A">
                    <w:rPr>
                      <w:i/>
                      <w:sz w:val="20"/>
                      <w:szCs w:val="20"/>
                    </w:rPr>
                    <w:t>Cash transfers and other mechanisms (such as vouchers and services that are free at the point of use to pregnant women and children) that remove financial barriers faced by the poorest and offer choice where relevant</w:t>
                  </w:r>
                </w:p>
                <w:p w:rsidR="00EF708A" w:rsidRPr="00EF708A" w:rsidRDefault="00EF708A" w:rsidP="00EF708A">
                  <w:pPr>
                    <w:numPr>
                      <w:ilvl w:val="0"/>
                      <w:numId w:val="4"/>
                    </w:numPr>
                    <w:spacing w:line="300" w:lineRule="exact"/>
                    <w:ind w:right="360"/>
                    <w:jc w:val="both"/>
                    <w:rPr>
                      <w:i/>
                      <w:sz w:val="20"/>
                      <w:szCs w:val="20"/>
                    </w:rPr>
                  </w:pPr>
                  <w:r w:rsidRPr="00EF708A">
                    <w:rPr>
                      <w:i/>
                      <w:sz w:val="20"/>
                      <w:szCs w:val="20"/>
                    </w:rPr>
                    <w:t>Innovative and community based solutions for transporting women in need of referral</w:t>
                  </w:r>
                </w:p>
                <w:p w:rsidR="00EF708A" w:rsidRPr="00EF708A" w:rsidRDefault="00EF708A" w:rsidP="00EF708A">
                  <w:pPr>
                    <w:numPr>
                      <w:ilvl w:val="0"/>
                      <w:numId w:val="4"/>
                    </w:numPr>
                    <w:spacing w:line="300" w:lineRule="exact"/>
                    <w:ind w:right="360"/>
                    <w:jc w:val="both"/>
                    <w:rPr>
                      <w:i/>
                      <w:sz w:val="20"/>
                      <w:szCs w:val="20"/>
                    </w:rPr>
                  </w:pPr>
                  <w:r w:rsidRPr="00EF708A">
                    <w:rPr>
                      <w:i/>
                      <w:sz w:val="20"/>
                      <w:szCs w:val="20"/>
                    </w:rPr>
                    <w:t>Making services women and girl friendly, tackling discrimination and exclusion within the health system</w:t>
                  </w:r>
                </w:p>
                <w:p w:rsidR="00EF708A" w:rsidRPr="00EF708A" w:rsidRDefault="00EF708A" w:rsidP="00EF708A">
                  <w:pPr>
                    <w:numPr>
                      <w:ilvl w:val="0"/>
                      <w:numId w:val="4"/>
                    </w:numPr>
                    <w:spacing w:line="300" w:lineRule="exact"/>
                    <w:ind w:right="360"/>
                    <w:jc w:val="both"/>
                    <w:rPr>
                      <w:i/>
                      <w:sz w:val="20"/>
                      <w:szCs w:val="20"/>
                    </w:rPr>
                  </w:pPr>
                  <w:r w:rsidRPr="00EF708A">
                    <w:rPr>
                      <w:i/>
                      <w:sz w:val="20"/>
                      <w:szCs w:val="20"/>
                    </w:rPr>
                    <w:t>Better and more transparent data to track if results benefit the poorest and to improve accountability of impact and quality of provision</w:t>
                  </w:r>
                </w:p>
                <w:p w:rsidR="00EF708A" w:rsidRDefault="00EF708A" w:rsidP="00EF708A">
                  <w:pPr>
                    <w:spacing w:line="300" w:lineRule="exact"/>
                    <w:ind w:right="360"/>
                    <w:jc w:val="both"/>
                    <w:rPr>
                      <w:sz w:val="32"/>
                      <w:szCs w:val="32"/>
                    </w:rPr>
                  </w:pPr>
                </w:p>
                <w:p w:rsidR="006B48B1" w:rsidRDefault="006B48B1"/>
              </w:txbxContent>
            </v:textbox>
          </v:shape>
        </w:pict>
      </w:r>
    </w:p>
    <w:p w:rsidR="00D82936" w:rsidRDefault="00D82936" w:rsidP="009C0380">
      <w:pPr>
        <w:spacing w:line="300" w:lineRule="exact"/>
        <w:ind w:right="360"/>
        <w:rPr>
          <w:sz w:val="32"/>
          <w:szCs w:val="3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D82936" w:rsidRPr="00985696" w:rsidRDefault="00985696" w:rsidP="00D82936">
      <w:pPr>
        <w:spacing w:line="300" w:lineRule="exact"/>
        <w:ind w:right="360"/>
        <w:rPr>
          <w:b/>
          <w:bCs/>
          <w:sz w:val="22"/>
          <w:szCs w:val="22"/>
        </w:rPr>
      </w:pPr>
      <w:r w:rsidRPr="00985696">
        <w:rPr>
          <w:bCs/>
          <w:i/>
          <w:sz w:val="22"/>
          <w:szCs w:val="22"/>
        </w:rPr>
        <w:t>Our Suggestions</w:t>
      </w:r>
    </w:p>
    <w:p w:rsidR="00985696" w:rsidRPr="00985696" w:rsidRDefault="00985696" w:rsidP="00976C5E">
      <w:pPr>
        <w:rPr>
          <w:sz w:val="22"/>
          <w:szCs w:val="22"/>
        </w:rPr>
      </w:pPr>
    </w:p>
    <w:p w:rsidR="00976C5E" w:rsidRPr="00985696" w:rsidRDefault="00976C5E" w:rsidP="00976C5E">
      <w:pPr>
        <w:rPr>
          <w:sz w:val="22"/>
          <w:szCs w:val="22"/>
        </w:rPr>
      </w:pPr>
      <w:r w:rsidRPr="00985696">
        <w:rPr>
          <w:sz w:val="22"/>
          <w:szCs w:val="22"/>
        </w:rPr>
        <w:t>In order to reduce inequalities of expectation and aspiration between women and girls, the most important factor is educating women to believe in their in</w:t>
      </w:r>
      <w:r w:rsidR="008D4FFB" w:rsidRPr="00985696">
        <w:rPr>
          <w:sz w:val="22"/>
          <w:szCs w:val="22"/>
        </w:rPr>
        <w:t>n</w:t>
      </w:r>
      <w:r w:rsidRPr="00985696">
        <w:rPr>
          <w:sz w:val="22"/>
          <w:szCs w:val="22"/>
        </w:rPr>
        <w:t>ate value and dignity and to encourage them to abstain from sexual activity outside of marriage.</w:t>
      </w:r>
      <w:r w:rsidR="00104374" w:rsidRPr="00985696">
        <w:rPr>
          <w:sz w:val="22"/>
          <w:szCs w:val="22"/>
        </w:rPr>
        <w:t xml:space="preserve"> We also believe that men should receive similar training.</w:t>
      </w:r>
    </w:p>
    <w:p w:rsidR="00976C5E" w:rsidRPr="00985696" w:rsidRDefault="00976C5E" w:rsidP="00976C5E">
      <w:pPr>
        <w:rPr>
          <w:sz w:val="22"/>
          <w:szCs w:val="22"/>
        </w:rPr>
      </w:pPr>
    </w:p>
    <w:p w:rsidR="00976C5E" w:rsidRPr="00985696" w:rsidRDefault="00976C5E" w:rsidP="00976C5E">
      <w:pPr>
        <w:rPr>
          <w:sz w:val="22"/>
          <w:szCs w:val="22"/>
        </w:rPr>
      </w:pPr>
      <w:r w:rsidRPr="00985696">
        <w:rPr>
          <w:sz w:val="22"/>
          <w:szCs w:val="22"/>
        </w:rPr>
        <w:t>In order to reduce inequalities of access to medical services and facilities, it is essential that those services and facilities be provided free of charge to those unable to pay.</w:t>
      </w:r>
    </w:p>
    <w:p w:rsidR="00976C5E" w:rsidRPr="00985696" w:rsidRDefault="00976C5E" w:rsidP="00976C5E">
      <w:pPr>
        <w:rPr>
          <w:sz w:val="22"/>
          <w:szCs w:val="22"/>
        </w:rPr>
      </w:pPr>
    </w:p>
    <w:p w:rsidR="00976C5E" w:rsidRPr="00985696" w:rsidRDefault="00976C5E" w:rsidP="00976C5E">
      <w:pPr>
        <w:rPr>
          <w:sz w:val="22"/>
          <w:szCs w:val="22"/>
        </w:rPr>
      </w:pPr>
      <w:r w:rsidRPr="00985696">
        <w:rPr>
          <w:sz w:val="22"/>
          <w:szCs w:val="22"/>
        </w:rPr>
        <w:t>DFID should work with organisations that can reach the lowest income groups, such as NGOs, women’s groups and</w:t>
      </w:r>
      <w:r w:rsidR="00104374" w:rsidRPr="00985696">
        <w:rPr>
          <w:sz w:val="22"/>
          <w:szCs w:val="22"/>
        </w:rPr>
        <w:t xml:space="preserve"> other</w:t>
      </w:r>
      <w:r w:rsidRPr="00985696">
        <w:rPr>
          <w:sz w:val="22"/>
          <w:szCs w:val="22"/>
        </w:rPr>
        <w:t xml:space="preserve"> </w:t>
      </w:r>
      <w:r w:rsidR="00104374" w:rsidRPr="00985696">
        <w:rPr>
          <w:sz w:val="22"/>
          <w:szCs w:val="22"/>
        </w:rPr>
        <w:t>organisations such as like church-groups</w:t>
      </w:r>
      <w:r w:rsidRPr="00985696">
        <w:rPr>
          <w:sz w:val="22"/>
          <w:szCs w:val="22"/>
        </w:rPr>
        <w:t>, to ensure the provision of free education and of free family planning advice and contraception within the ABC framework (see response to Questions 1 and 2 above).</w:t>
      </w:r>
    </w:p>
    <w:p w:rsidR="00976C5E" w:rsidRPr="00985696" w:rsidRDefault="00976C5E" w:rsidP="00976C5E">
      <w:pPr>
        <w:rPr>
          <w:sz w:val="22"/>
          <w:szCs w:val="22"/>
        </w:rPr>
      </w:pPr>
    </w:p>
    <w:p w:rsidR="00976C5E" w:rsidRPr="00596085" w:rsidRDefault="00976C5E" w:rsidP="00976C5E">
      <w:r w:rsidRPr="00985696">
        <w:rPr>
          <w:sz w:val="22"/>
          <w:szCs w:val="22"/>
        </w:rPr>
        <w:t>We support the use of any scheme such as vouchers to ensure that women of the lowest incomes can access education, medical services and facilities which ensure a healthy pregnancy</w:t>
      </w:r>
      <w:r w:rsidRPr="00596085">
        <w:t>.</w:t>
      </w:r>
    </w:p>
    <w:p w:rsidR="009C0380" w:rsidRDefault="009C0380" w:rsidP="009C0380">
      <w:pPr>
        <w:ind w:right="360"/>
      </w:pPr>
    </w:p>
    <w:p w:rsidR="006B48B1" w:rsidRDefault="006B48B1" w:rsidP="009C0380">
      <w:pPr>
        <w:ind w:right="360"/>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EF708A" w:rsidRDefault="00EF708A" w:rsidP="006B48B1">
      <w:pPr>
        <w:ind w:right="360"/>
        <w:jc w:val="center"/>
      </w:pPr>
    </w:p>
    <w:p w:rsidR="006B48B1" w:rsidRDefault="006B48B1" w:rsidP="006B48B1">
      <w:pPr>
        <w:ind w:right="360"/>
        <w:jc w:val="center"/>
      </w:pPr>
      <w:r>
        <w:t>Empowering Women</w:t>
      </w:r>
    </w:p>
    <w:p w:rsidR="006B48B1" w:rsidRDefault="006B48B1" w:rsidP="006B48B1">
      <w:pPr>
        <w:ind w:right="360"/>
        <w:jc w:val="center"/>
      </w:pPr>
    </w:p>
    <w:p w:rsidR="006B48B1" w:rsidRDefault="004C13A7" w:rsidP="006B48B1">
      <w:pPr>
        <w:ind w:right="360"/>
        <w:jc w:val="center"/>
      </w:pPr>
      <w:r>
        <w:rPr>
          <w:noProof/>
        </w:rPr>
        <w:pict>
          <v:shape id="_x0000_s1030" type="#_x0000_t202" style="position:absolute;left:0;text-align:left;margin-left:0;margin-top:0;width:6in;height:110.55pt;z-index:25166745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">
            <v:textbox style="mso-fit-shape-to-text:t">
              <w:txbxContent>
                <w:p w:rsidR="00EF708A" w:rsidRPr="00EF708A" w:rsidRDefault="00EF708A" w:rsidP="00EF708A">
                  <w:pPr>
                    <w:spacing w:line="300" w:lineRule="exact"/>
                    <w:ind w:right="360"/>
                    <w:rPr>
                      <w:sz w:val="23"/>
                      <w:szCs w:val="23"/>
                    </w:rPr>
                  </w:pPr>
                  <w:r w:rsidRPr="00EF708A">
                    <w:rPr>
                      <w:sz w:val="23"/>
                      <w:szCs w:val="23"/>
                    </w:rPr>
                    <w:t xml:space="preserve">5. How can we improve the realisation of women’s rights and women and girls’ empowerment? </w:t>
                  </w:r>
                </w:p>
                <w:p w:rsidR="00EF708A" w:rsidRPr="00EF708A" w:rsidRDefault="00EF708A" w:rsidP="00EF708A">
                  <w:pPr>
                    <w:spacing w:line="300" w:lineRule="exact"/>
                    <w:ind w:right="360"/>
                    <w:rPr>
                      <w:b/>
                      <w:i/>
                      <w:sz w:val="20"/>
                      <w:szCs w:val="20"/>
                    </w:rPr>
                  </w:pPr>
                </w:p>
                <w:p w:rsidR="00EF708A" w:rsidRPr="00EF708A" w:rsidRDefault="00EF708A" w:rsidP="00EF708A">
                  <w:pPr>
                    <w:spacing w:line="300" w:lineRule="exact"/>
                    <w:ind w:right="360"/>
                    <w:rPr>
                      <w:i/>
                      <w:sz w:val="20"/>
                      <w:szCs w:val="20"/>
                    </w:rPr>
                  </w:pPr>
                  <w:r w:rsidRPr="00EF708A">
                    <w:rPr>
                      <w:i/>
                      <w:sz w:val="20"/>
                      <w:szCs w:val="20"/>
                    </w:rPr>
                    <w:t>DFID: Which aspects of promoting women’s rights, empowerment, and choice should we prioritise to help increase access to reproductive, maternal and newborn health?</w:t>
                  </w:r>
                </w:p>
                <w:p w:rsidR="00EF708A" w:rsidRPr="00EF708A" w:rsidRDefault="00EF708A" w:rsidP="00EF708A">
                  <w:pPr>
                    <w:spacing w:line="300" w:lineRule="exact"/>
                    <w:ind w:right="360"/>
                    <w:rPr>
                      <w:i/>
                      <w:sz w:val="20"/>
                      <w:szCs w:val="20"/>
                    </w:rPr>
                  </w:pPr>
                </w:p>
                <w:p w:rsidR="00EF708A" w:rsidRPr="00EF708A" w:rsidRDefault="00EF708A" w:rsidP="00EF708A">
                  <w:pPr>
                    <w:spacing w:line="300" w:lineRule="exact"/>
                    <w:ind w:right="360"/>
                    <w:rPr>
                      <w:i/>
                      <w:sz w:val="20"/>
                      <w:szCs w:val="20"/>
                    </w:rPr>
                  </w:pPr>
                  <w:r w:rsidRPr="00EF708A">
                    <w:rPr>
                      <w:i/>
                      <w:sz w:val="20"/>
                      <w:szCs w:val="20"/>
                    </w:rPr>
                    <w:t>You might like to consider the following options:</w:t>
                  </w:r>
                </w:p>
                <w:p w:rsidR="00EF708A" w:rsidRPr="00EF708A" w:rsidRDefault="00EF708A" w:rsidP="00EF708A">
                  <w:pPr>
                    <w:spacing w:line="300" w:lineRule="exact"/>
                    <w:ind w:right="360"/>
                    <w:rPr>
                      <w:i/>
                      <w:sz w:val="20"/>
                      <w:szCs w:val="20"/>
                    </w:rPr>
                  </w:pP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Political commitment to girls’ and women’s health at all levels </w:t>
                  </w:r>
                </w:p>
                <w:p w:rsidR="00EF708A" w:rsidRPr="00EF708A" w:rsidRDefault="00EF708A" w:rsidP="00EF708A">
                  <w:pPr>
                    <w:numPr>
                      <w:ilvl w:val="0"/>
                      <w:numId w:val="5"/>
                    </w:numPr>
                    <w:spacing w:line="300" w:lineRule="exact"/>
                    <w:ind w:right="360"/>
                    <w:rPr>
                      <w:i/>
                      <w:sz w:val="20"/>
                      <w:szCs w:val="20"/>
                    </w:rPr>
                  </w:pPr>
                  <w:r w:rsidRPr="00EF708A">
                    <w:rPr>
                      <w:i/>
                      <w:sz w:val="20"/>
                      <w:szCs w:val="20"/>
                    </w:rPr>
                    <w:t>Girls’ education, including post-primary</w:t>
                  </w: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Women’s economic empowerment (income and employment opportunities) </w:t>
                  </w: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Legal frameworks for girls’ and women’s rights </w:t>
                  </w: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Reducing violence against girls and women </w:t>
                  </w: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Girls’ and women’s participation and organisation for their own and their babies’ health </w:t>
                  </w:r>
                </w:p>
                <w:p w:rsidR="00EF708A" w:rsidRPr="00EF708A" w:rsidRDefault="00EF708A" w:rsidP="00EF708A">
                  <w:pPr>
                    <w:numPr>
                      <w:ilvl w:val="0"/>
                      <w:numId w:val="5"/>
                    </w:numPr>
                    <w:spacing w:line="300" w:lineRule="exact"/>
                    <w:ind w:right="360"/>
                    <w:rPr>
                      <w:i/>
                      <w:sz w:val="20"/>
                      <w:szCs w:val="20"/>
                    </w:rPr>
                  </w:pPr>
                  <w:r w:rsidRPr="00EF708A">
                    <w:rPr>
                      <w:i/>
                      <w:sz w:val="20"/>
                      <w:szCs w:val="20"/>
                    </w:rPr>
                    <w:t xml:space="preserve">Social change (social norms, attitudes and practices that drive girls’ and women’s control over resources and own body) </w:t>
                  </w:r>
                </w:p>
                <w:p w:rsidR="006B48B1" w:rsidRDefault="006B48B1"/>
              </w:txbxContent>
            </v:textbox>
          </v:shape>
        </w:pict>
      </w:r>
    </w:p>
    <w:p w:rsidR="00D82936" w:rsidRDefault="00D82936" w:rsidP="009C0380">
      <w:pPr>
        <w:spacing w:line="300" w:lineRule="exact"/>
        <w:ind w:right="360"/>
        <w:rPr>
          <w:sz w:val="32"/>
          <w:szCs w:val="32"/>
        </w:rPr>
      </w:pPr>
    </w:p>
    <w:p w:rsidR="00EF708A" w:rsidRDefault="00EF708A" w:rsidP="009C0380">
      <w:pPr>
        <w:spacing w:line="300" w:lineRule="exact"/>
        <w:ind w:right="360"/>
        <w:rPr>
          <w:sz w:val="32"/>
          <w:szCs w:val="32"/>
        </w:rPr>
      </w:pPr>
    </w:p>
    <w:p w:rsidR="00EF708A" w:rsidRDefault="00EF708A" w:rsidP="009C0380">
      <w:pPr>
        <w:spacing w:line="300" w:lineRule="exact"/>
        <w:ind w:right="360"/>
        <w:rPr>
          <w:sz w:val="32"/>
          <w:szCs w:val="32"/>
        </w:rPr>
      </w:pPr>
    </w:p>
    <w:p w:rsidR="00EF708A" w:rsidRDefault="00EF708A" w:rsidP="009C0380">
      <w:pPr>
        <w:spacing w:line="300" w:lineRule="exact"/>
        <w:ind w:right="360"/>
        <w:rPr>
          <w:sz w:val="32"/>
          <w:szCs w:val="32"/>
        </w:rPr>
      </w:pPr>
    </w:p>
    <w:p w:rsidR="00EF708A" w:rsidRDefault="00EF708A" w:rsidP="009C0380">
      <w:pPr>
        <w:spacing w:line="300" w:lineRule="exact"/>
        <w:ind w:right="360"/>
        <w:rPr>
          <w:sz w:val="32"/>
          <w:szCs w:val="32"/>
        </w:rPr>
      </w:pPr>
    </w:p>
    <w:p w:rsidR="00EF708A" w:rsidRDefault="00EF708A" w:rsidP="009C0380">
      <w:pPr>
        <w:spacing w:line="300" w:lineRule="exact"/>
        <w:ind w:right="360"/>
        <w:rPr>
          <w:sz w:val="32"/>
          <w:szCs w:val="32"/>
        </w:rPr>
      </w:pPr>
    </w:p>
    <w:p w:rsidR="00EF708A" w:rsidRDefault="00EF708A" w:rsidP="009C0380">
      <w:pPr>
        <w:spacing w:line="300" w:lineRule="exact"/>
        <w:ind w:right="360"/>
        <w:rPr>
          <w:sz w:val="32"/>
          <w:szCs w:val="32"/>
        </w:rPr>
      </w:pPr>
    </w:p>
    <w:p w:rsidR="00A364EC" w:rsidRDefault="00A364EC"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A364EC">
      <w:pPr>
        <w:spacing w:line="300" w:lineRule="exact"/>
        <w:ind w:right="360"/>
        <w:jc w:val="both"/>
        <w:rPr>
          <w:sz w:val="32"/>
          <w:szCs w:val="32"/>
        </w:rPr>
      </w:pPr>
    </w:p>
    <w:p w:rsidR="00EF708A" w:rsidRDefault="00EF708A" w:rsidP="00D82936">
      <w:pPr>
        <w:spacing w:line="300" w:lineRule="exact"/>
        <w:ind w:right="360"/>
        <w:rPr>
          <w:bCs/>
          <w:i/>
          <w:sz w:val="22"/>
          <w:szCs w:val="22"/>
        </w:rPr>
      </w:pPr>
    </w:p>
    <w:p w:rsidR="00EF708A" w:rsidRDefault="00EF708A" w:rsidP="00D82936">
      <w:pPr>
        <w:spacing w:line="300" w:lineRule="exact"/>
        <w:ind w:right="360"/>
        <w:rPr>
          <w:bCs/>
          <w:i/>
          <w:sz w:val="22"/>
          <w:szCs w:val="22"/>
        </w:rPr>
      </w:pPr>
    </w:p>
    <w:p w:rsidR="00D82936" w:rsidRPr="00596085" w:rsidRDefault="00985696" w:rsidP="00D82936">
      <w:pPr>
        <w:spacing w:line="300" w:lineRule="exact"/>
        <w:ind w:right="360"/>
        <w:rPr>
          <w:b/>
          <w:bCs/>
          <w:sz w:val="28"/>
          <w:szCs w:val="28"/>
        </w:rPr>
      </w:pPr>
      <w:r w:rsidRPr="00985696">
        <w:rPr>
          <w:bCs/>
          <w:i/>
          <w:sz w:val="22"/>
          <w:szCs w:val="22"/>
        </w:rPr>
        <w:t>Our Suggestions</w:t>
      </w:r>
      <w:r w:rsidR="00D82936" w:rsidRPr="00985696">
        <w:rPr>
          <w:bCs/>
          <w:i/>
          <w:sz w:val="28"/>
          <w:szCs w:val="28"/>
        </w:rPr>
        <w:t>:</w:t>
      </w:r>
    </w:p>
    <w:p w:rsidR="00D82936" w:rsidRDefault="00D82936" w:rsidP="00D82936">
      <w:pPr>
        <w:spacing w:line="300" w:lineRule="exact"/>
        <w:ind w:right="360"/>
        <w:rPr>
          <w:bCs/>
          <w:sz w:val="28"/>
          <w:szCs w:val="28"/>
        </w:rPr>
      </w:pPr>
    </w:p>
    <w:p w:rsidR="00976C5E" w:rsidRPr="00985696" w:rsidRDefault="00985696" w:rsidP="00976C5E">
      <w:pPr>
        <w:rPr>
          <w:sz w:val="22"/>
          <w:szCs w:val="22"/>
        </w:rPr>
      </w:pPr>
      <w:r w:rsidRPr="00985696">
        <w:rPr>
          <w:sz w:val="22"/>
          <w:szCs w:val="22"/>
        </w:rPr>
        <w:t>W</w:t>
      </w:r>
      <w:r w:rsidR="00976C5E" w:rsidRPr="00985696">
        <w:rPr>
          <w:sz w:val="22"/>
          <w:szCs w:val="22"/>
        </w:rPr>
        <w:t xml:space="preserve">e believe that all men, women and children are </w:t>
      </w:r>
      <w:r w:rsidR="008F7172" w:rsidRPr="00985696">
        <w:rPr>
          <w:sz w:val="22"/>
          <w:szCs w:val="22"/>
        </w:rPr>
        <w:t>worthy of equal respect.</w:t>
      </w:r>
    </w:p>
    <w:p w:rsidR="00976C5E" w:rsidRPr="00985696" w:rsidRDefault="00976C5E" w:rsidP="00976C5E">
      <w:pPr>
        <w:rPr>
          <w:sz w:val="22"/>
          <w:szCs w:val="22"/>
        </w:rPr>
      </w:pPr>
    </w:p>
    <w:p w:rsidR="00976C5E" w:rsidRPr="00985696" w:rsidRDefault="00976C5E" w:rsidP="00976C5E">
      <w:pPr>
        <w:rPr>
          <w:sz w:val="22"/>
          <w:szCs w:val="22"/>
        </w:rPr>
      </w:pPr>
      <w:r w:rsidRPr="00985696">
        <w:rPr>
          <w:sz w:val="22"/>
          <w:szCs w:val="22"/>
        </w:rPr>
        <w:t>It is essential that girls and women are empowered through education to understand their own value and to give or withhold consent to m</w:t>
      </w:r>
      <w:r w:rsidR="008F7172" w:rsidRPr="00985696">
        <w:rPr>
          <w:sz w:val="22"/>
          <w:szCs w:val="22"/>
        </w:rPr>
        <w:t>arriage and to sexual activity</w:t>
      </w:r>
      <w:r w:rsidRPr="00985696">
        <w:rPr>
          <w:sz w:val="22"/>
          <w:szCs w:val="22"/>
        </w:rPr>
        <w:t xml:space="preserve">. Women and girls must be able to say no to sexual activity before marriage and to </w:t>
      </w:r>
      <w:r w:rsidR="008F7172" w:rsidRPr="00985696">
        <w:rPr>
          <w:sz w:val="22"/>
          <w:szCs w:val="22"/>
        </w:rPr>
        <w:t xml:space="preserve">have choice within a marriage. </w:t>
      </w:r>
      <w:r w:rsidRPr="00985696">
        <w:rPr>
          <w:sz w:val="22"/>
          <w:szCs w:val="22"/>
        </w:rPr>
        <w:t>They must have a full understanding of the effects on their bodies of sexual activity, pregnancy and birth.</w:t>
      </w:r>
    </w:p>
    <w:p w:rsidR="00976C5E" w:rsidRPr="00985696" w:rsidRDefault="00976C5E" w:rsidP="00976C5E">
      <w:pPr>
        <w:rPr>
          <w:sz w:val="22"/>
          <w:szCs w:val="22"/>
        </w:rPr>
      </w:pPr>
    </w:p>
    <w:p w:rsidR="00976C5E" w:rsidRPr="00985696" w:rsidRDefault="00976C5E" w:rsidP="00976C5E">
      <w:pPr>
        <w:rPr>
          <w:sz w:val="22"/>
          <w:szCs w:val="22"/>
        </w:rPr>
      </w:pPr>
      <w:r w:rsidRPr="00985696">
        <w:rPr>
          <w:sz w:val="22"/>
          <w:szCs w:val="22"/>
        </w:rPr>
        <w:t>Any legal frameworks for women’s rights need to be supported by sufficient practical and/or educational programmes to ensure that women’s rights are respected and laws complied with.</w:t>
      </w:r>
    </w:p>
    <w:p w:rsidR="00976C5E" w:rsidRPr="00985696" w:rsidRDefault="00976C5E" w:rsidP="00976C5E">
      <w:pPr>
        <w:rPr>
          <w:sz w:val="22"/>
          <w:szCs w:val="22"/>
        </w:rPr>
      </w:pPr>
    </w:p>
    <w:p w:rsidR="00976C5E" w:rsidRDefault="00976C5E" w:rsidP="008F7172">
      <w:pPr>
        <w:rPr>
          <w:sz w:val="22"/>
          <w:szCs w:val="22"/>
        </w:rPr>
      </w:pPr>
      <w:r w:rsidRPr="00985696">
        <w:rPr>
          <w:sz w:val="22"/>
          <w:szCs w:val="22"/>
        </w:rPr>
        <w:t>Social change projects should not result in the encouragement of greater promiscuity and the breakdown of traditional family structures.  Neither of these results is in the best interests of women and girls.</w:t>
      </w:r>
    </w:p>
    <w:p w:rsidR="006B48B1" w:rsidRDefault="006B48B1" w:rsidP="008F7172">
      <w:pPr>
        <w:rPr>
          <w:sz w:val="22"/>
          <w:szCs w:val="22"/>
        </w:rPr>
      </w:pPr>
    </w:p>
    <w:p w:rsidR="006B48B1" w:rsidRDefault="006B48B1" w:rsidP="008F7172">
      <w:pPr>
        <w:rPr>
          <w:sz w:val="22"/>
          <w:szCs w:val="22"/>
        </w:rP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6B48B1" w:rsidRPr="00EF708A" w:rsidRDefault="006B48B1" w:rsidP="00EF708A">
      <w:pPr>
        <w:jc w:val="center"/>
      </w:pPr>
      <w:r w:rsidRPr="00EF708A">
        <w:t>The Neglected Issues</w:t>
      </w:r>
    </w:p>
    <w:p w:rsidR="00976C5E" w:rsidRDefault="00976C5E" w:rsidP="009C0380">
      <w:pPr>
        <w:ind w:right="360"/>
      </w:pPr>
    </w:p>
    <w:p w:rsidR="006B48B1" w:rsidRPr="00481C99" w:rsidRDefault="004C13A7" w:rsidP="009C0380">
      <w:pPr>
        <w:ind w:right="360"/>
      </w:pPr>
      <w:r>
        <w:rPr>
          <w:noProof/>
        </w:rPr>
        <w:pict>
          <v:shape id="_x0000_s1031" type="#_x0000_t202" style="position:absolute;margin-left:0;margin-top:0;width:412pt;height:110.55pt;z-index:25166950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MDJQ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">
            <v:textbox style="mso-fit-shape-to-text:t">
              <w:txbxContent>
                <w:p w:rsidR="00EF708A" w:rsidRPr="00EF708A" w:rsidRDefault="00EF708A" w:rsidP="00EF708A">
                  <w:pPr>
                    <w:spacing w:line="300" w:lineRule="exact"/>
                    <w:ind w:right="360"/>
                    <w:rPr>
                      <w:i/>
                      <w:sz w:val="23"/>
                      <w:szCs w:val="23"/>
                    </w:rPr>
                  </w:pPr>
                  <w:r w:rsidRPr="00EF708A">
                    <w:rPr>
                      <w:i/>
                      <w:sz w:val="23"/>
                      <w:szCs w:val="23"/>
                    </w:rPr>
                    <w:t>6. Which neglected and sensitive issues should we focus on?</w:t>
                  </w:r>
                </w:p>
                <w:p w:rsidR="00EF708A" w:rsidRPr="00EF708A" w:rsidRDefault="00EF708A" w:rsidP="00EF708A">
                  <w:pPr>
                    <w:spacing w:line="300" w:lineRule="exact"/>
                    <w:ind w:right="360"/>
                    <w:jc w:val="both"/>
                    <w:rPr>
                      <w:b/>
                      <w:i/>
                      <w:sz w:val="20"/>
                      <w:szCs w:val="20"/>
                    </w:rPr>
                  </w:pPr>
                </w:p>
                <w:p w:rsidR="00EF708A" w:rsidRPr="00EF708A" w:rsidRDefault="00EF708A" w:rsidP="00EF708A">
                  <w:pPr>
                    <w:spacing w:line="300" w:lineRule="exact"/>
                    <w:ind w:right="360"/>
                    <w:jc w:val="both"/>
                    <w:rPr>
                      <w:i/>
                      <w:sz w:val="20"/>
                      <w:szCs w:val="20"/>
                    </w:rPr>
                  </w:pPr>
                  <w:r w:rsidRPr="00EF708A">
                    <w:rPr>
                      <w:bCs/>
                      <w:i/>
                      <w:sz w:val="20"/>
                      <w:szCs w:val="20"/>
                    </w:rPr>
                    <w:t>DFID: We believe DFID has comparative advantage in tackling neglected and sensitive issues. Which neglected and sensitive issues should we prioritise in our work?</w:t>
                  </w:r>
                  <w:r w:rsidRPr="00EF708A">
                    <w:rPr>
                      <w:i/>
                      <w:sz w:val="20"/>
                      <w:szCs w:val="20"/>
                    </w:rPr>
                    <w:t xml:space="preserve"> </w:t>
                  </w:r>
                </w:p>
                <w:p w:rsidR="00EF708A" w:rsidRPr="00EF708A" w:rsidRDefault="00EF708A" w:rsidP="00EF708A">
                  <w:pPr>
                    <w:spacing w:line="300" w:lineRule="exact"/>
                    <w:ind w:right="360"/>
                    <w:jc w:val="both"/>
                    <w:rPr>
                      <w:i/>
                      <w:sz w:val="20"/>
                      <w:szCs w:val="20"/>
                    </w:rPr>
                  </w:pPr>
                </w:p>
                <w:p w:rsidR="00EF708A" w:rsidRPr="00EF708A" w:rsidRDefault="00EF708A" w:rsidP="00EF708A">
                  <w:pPr>
                    <w:spacing w:line="300" w:lineRule="exact"/>
                    <w:ind w:right="360"/>
                    <w:rPr>
                      <w:i/>
                      <w:sz w:val="20"/>
                      <w:szCs w:val="20"/>
                    </w:rPr>
                  </w:pPr>
                  <w:r w:rsidRPr="00EF708A">
                    <w:rPr>
                      <w:i/>
                      <w:sz w:val="20"/>
                      <w:szCs w:val="20"/>
                    </w:rPr>
                    <w:t>You might like to consider the following options:</w:t>
                  </w:r>
                </w:p>
                <w:p w:rsidR="00EF708A" w:rsidRPr="00EF708A" w:rsidRDefault="00EF708A" w:rsidP="00EF708A">
                  <w:pPr>
                    <w:spacing w:line="300" w:lineRule="exact"/>
                    <w:ind w:right="360"/>
                    <w:rPr>
                      <w:i/>
                      <w:sz w:val="20"/>
                      <w:szCs w:val="20"/>
                    </w:rPr>
                  </w:pPr>
                </w:p>
                <w:p w:rsidR="00EF708A" w:rsidRPr="00EF708A" w:rsidRDefault="00EF708A" w:rsidP="00EF708A">
                  <w:pPr>
                    <w:numPr>
                      <w:ilvl w:val="0"/>
                      <w:numId w:val="6"/>
                    </w:numPr>
                    <w:spacing w:line="300" w:lineRule="exact"/>
                    <w:ind w:right="360"/>
                    <w:rPr>
                      <w:i/>
                      <w:sz w:val="20"/>
                      <w:szCs w:val="20"/>
                    </w:rPr>
                  </w:pPr>
                  <w:r w:rsidRPr="00EF708A">
                    <w:rPr>
                      <w:i/>
                      <w:sz w:val="20"/>
                      <w:szCs w:val="20"/>
                    </w:rPr>
                    <w:t>Improving adolescents’ sexual and reproductive health and rights</w:t>
                  </w:r>
                </w:p>
                <w:p w:rsidR="00EF708A" w:rsidRPr="00EF708A" w:rsidRDefault="00EF708A" w:rsidP="00EF708A">
                  <w:pPr>
                    <w:numPr>
                      <w:ilvl w:val="0"/>
                      <w:numId w:val="6"/>
                    </w:numPr>
                    <w:spacing w:line="300" w:lineRule="exact"/>
                    <w:ind w:right="360"/>
                    <w:rPr>
                      <w:i/>
                      <w:sz w:val="20"/>
                      <w:szCs w:val="20"/>
                    </w:rPr>
                  </w:pPr>
                  <w:r w:rsidRPr="00EF708A">
                    <w:rPr>
                      <w:i/>
                      <w:sz w:val="20"/>
                      <w:szCs w:val="20"/>
                    </w:rPr>
                    <w:t>Delaying age at first pregnancy</w:t>
                  </w:r>
                </w:p>
                <w:p w:rsidR="00EF708A" w:rsidRPr="00EF708A" w:rsidRDefault="00EF708A" w:rsidP="00EF708A">
                  <w:pPr>
                    <w:numPr>
                      <w:ilvl w:val="0"/>
                      <w:numId w:val="6"/>
                    </w:numPr>
                    <w:spacing w:line="300" w:lineRule="exact"/>
                    <w:ind w:right="360"/>
                    <w:rPr>
                      <w:i/>
                      <w:sz w:val="20"/>
                      <w:szCs w:val="20"/>
                    </w:rPr>
                  </w:pPr>
                  <w:r w:rsidRPr="00EF708A">
                    <w:rPr>
                      <w:i/>
                      <w:sz w:val="20"/>
                      <w:szCs w:val="20"/>
                    </w:rPr>
                    <w:t xml:space="preserve">Improving access to safe abortion services </w:t>
                  </w:r>
                </w:p>
                <w:p w:rsidR="00EF708A" w:rsidRPr="00EF708A" w:rsidRDefault="00EF708A" w:rsidP="00EF708A">
                  <w:pPr>
                    <w:numPr>
                      <w:ilvl w:val="0"/>
                      <w:numId w:val="6"/>
                    </w:numPr>
                    <w:spacing w:line="300" w:lineRule="exact"/>
                    <w:ind w:right="360"/>
                    <w:rPr>
                      <w:i/>
                      <w:sz w:val="20"/>
                      <w:szCs w:val="20"/>
                    </w:rPr>
                  </w:pPr>
                  <w:r w:rsidRPr="00EF708A">
                    <w:rPr>
                      <w:i/>
                      <w:sz w:val="20"/>
                      <w:szCs w:val="20"/>
                    </w:rPr>
                    <w:t xml:space="preserve">Reducing violence against girls and women </w:t>
                  </w:r>
                </w:p>
                <w:p w:rsidR="00EF708A" w:rsidRPr="00EF708A" w:rsidRDefault="00EF708A" w:rsidP="00EF708A">
                  <w:pPr>
                    <w:numPr>
                      <w:ilvl w:val="0"/>
                      <w:numId w:val="6"/>
                    </w:numPr>
                    <w:spacing w:line="300" w:lineRule="exact"/>
                    <w:ind w:right="360"/>
                    <w:rPr>
                      <w:i/>
                      <w:sz w:val="20"/>
                      <w:szCs w:val="20"/>
                    </w:rPr>
                  </w:pPr>
                  <w:r w:rsidRPr="00EF708A">
                    <w:rPr>
                      <w:i/>
                      <w:sz w:val="20"/>
                      <w:szCs w:val="20"/>
                    </w:rPr>
                    <w:t xml:space="preserve">Addressing female genital mutilation/cutting </w:t>
                  </w:r>
                </w:p>
                <w:p w:rsidR="00EF708A" w:rsidRPr="00EF708A" w:rsidRDefault="00EF708A" w:rsidP="00EF708A">
                  <w:pPr>
                    <w:numPr>
                      <w:ilvl w:val="0"/>
                      <w:numId w:val="6"/>
                    </w:numPr>
                    <w:spacing w:line="300" w:lineRule="exact"/>
                    <w:ind w:right="360"/>
                    <w:rPr>
                      <w:i/>
                      <w:sz w:val="20"/>
                      <w:szCs w:val="20"/>
                    </w:rPr>
                  </w:pPr>
                  <w:r w:rsidRPr="00EF708A">
                    <w:rPr>
                      <w:i/>
                      <w:sz w:val="20"/>
                      <w:szCs w:val="20"/>
                    </w:rPr>
                    <w:t>Addressing obstetric fistula</w:t>
                  </w:r>
                </w:p>
                <w:p w:rsidR="006B48B1" w:rsidRDefault="006B48B1"/>
              </w:txbxContent>
            </v:textbox>
          </v:shape>
        </w:pict>
      </w:r>
    </w:p>
    <w:p w:rsidR="00D82936" w:rsidRDefault="00D82936" w:rsidP="009C0380">
      <w:pPr>
        <w:spacing w:line="300" w:lineRule="exact"/>
        <w:ind w:right="360"/>
        <w:rPr>
          <w:sz w:val="32"/>
          <w:szCs w:val="32"/>
        </w:rPr>
      </w:pPr>
    </w:p>
    <w:p w:rsidR="00A364EC" w:rsidRDefault="00A364EC"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D82936" w:rsidRPr="00EF708A" w:rsidRDefault="00985696" w:rsidP="00D82936">
      <w:pPr>
        <w:spacing w:line="300" w:lineRule="exact"/>
        <w:ind w:right="360"/>
        <w:rPr>
          <w:b/>
          <w:bCs/>
          <w:sz w:val="22"/>
          <w:szCs w:val="22"/>
        </w:rPr>
      </w:pPr>
      <w:r w:rsidRPr="00EF708A">
        <w:rPr>
          <w:bCs/>
          <w:i/>
          <w:sz w:val="22"/>
          <w:szCs w:val="22"/>
        </w:rPr>
        <w:t>Our Suggestions</w:t>
      </w:r>
    </w:p>
    <w:p w:rsidR="00976C5E" w:rsidRPr="00EF708A" w:rsidRDefault="00976C5E" w:rsidP="00D82936">
      <w:pPr>
        <w:spacing w:line="300" w:lineRule="exact"/>
        <w:ind w:right="360"/>
        <w:rPr>
          <w:bCs/>
          <w:sz w:val="22"/>
          <w:szCs w:val="22"/>
        </w:rPr>
      </w:pPr>
    </w:p>
    <w:p w:rsidR="00976C5E" w:rsidRPr="00EF708A" w:rsidRDefault="00976C5E" w:rsidP="00976C5E">
      <w:pPr>
        <w:rPr>
          <w:sz w:val="22"/>
          <w:szCs w:val="22"/>
        </w:rPr>
      </w:pPr>
      <w:r w:rsidRPr="00EF708A">
        <w:rPr>
          <w:sz w:val="22"/>
          <w:szCs w:val="22"/>
        </w:rPr>
        <w:t>There are several issues which</w:t>
      </w:r>
      <w:r w:rsidR="00985696" w:rsidRPr="00EF708A">
        <w:rPr>
          <w:sz w:val="22"/>
          <w:szCs w:val="22"/>
        </w:rPr>
        <w:t xml:space="preserve"> we believe that</w:t>
      </w:r>
      <w:r w:rsidRPr="00EF708A">
        <w:rPr>
          <w:sz w:val="22"/>
          <w:szCs w:val="22"/>
        </w:rPr>
        <w:t xml:space="preserve"> </w:t>
      </w:r>
      <w:r w:rsidR="00D43CCD" w:rsidRPr="00EF708A">
        <w:rPr>
          <w:sz w:val="22"/>
          <w:szCs w:val="22"/>
        </w:rPr>
        <w:t>DFID should focus on.</w:t>
      </w:r>
      <w:r w:rsidR="00C03EFC" w:rsidRPr="00EF708A">
        <w:rPr>
          <w:sz w:val="22"/>
          <w:szCs w:val="22"/>
        </w:rPr>
        <w:t xml:space="preserve"> </w:t>
      </w:r>
    </w:p>
    <w:p w:rsidR="00976C5E" w:rsidRPr="00EF708A" w:rsidRDefault="00976C5E" w:rsidP="00976C5E">
      <w:pPr>
        <w:rPr>
          <w:sz w:val="22"/>
          <w:szCs w:val="22"/>
        </w:rPr>
      </w:pPr>
    </w:p>
    <w:p w:rsidR="00976C5E" w:rsidRPr="00EF708A" w:rsidRDefault="00AD6DAF" w:rsidP="00976C5E">
      <w:pPr>
        <w:rPr>
          <w:sz w:val="22"/>
          <w:szCs w:val="22"/>
        </w:rPr>
      </w:pPr>
      <w:r w:rsidRPr="00EF708A">
        <w:rPr>
          <w:sz w:val="22"/>
          <w:szCs w:val="22"/>
        </w:rPr>
        <w:t xml:space="preserve">The first issue is violence against women.  </w:t>
      </w:r>
      <w:r w:rsidR="00976C5E" w:rsidRPr="00EF708A">
        <w:rPr>
          <w:sz w:val="22"/>
          <w:szCs w:val="22"/>
        </w:rPr>
        <w:t>We support all initiatives which lead to a reduction of violence against women and of physical and mental threats to women by their partners and others. We would like to see all women and children - and men - respected and free from threats of violence. In particular we would like DFID to work to reduce instances of female genital mutilation/cutting, and of rape with a view to forced marriage and forced conversion to Islam.</w:t>
      </w:r>
    </w:p>
    <w:p w:rsidR="00976C5E" w:rsidRPr="00EF708A" w:rsidRDefault="00976C5E" w:rsidP="00D82936">
      <w:pPr>
        <w:spacing w:line="300" w:lineRule="exact"/>
        <w:ind w:right="360"/>
        <w:rPr>
          <w:bCs/>
          <w:sz w:val="22"/>
          <w:szCs w:val="22"/>
        </w:rPr>
      </w:pPr>
    </w:p>
    <w:p w:rsidR="00C03EFC" w:rsidRPr="00EF708A" w:rsidRDefault="00AD6DAF" w:rsidP="00976C5E">
      <w:pPr>
        <w:rPr>
          <w:sz w:val="22"/>
          <w:szCs w:val="22"/>
        </w:rPr>
      </w:pPr>
      <w:r w:rsidRPr="00EF708A">
        <w:rPr>
          <w:sz w:val="22"/>
          <w:szCs w:val="22"/>
        </w:rPr>
        <w:t xml:space="preserve">The second issue is raising the age of consent. </w:t>
      </w:r>
      <w:r w:rsidR="00976C5E" w:rsidRPr="00EF708A">
        <w:rPr>
          <w:sz w:val="22"/>
          <w:szCs w:val="22"/>
        </w:rPr>
        <w:t xml:space="preserve">We support initiatives which lead to the raising of the age of consent where it is currently below </w:t>
      </w:r>
      <w:r w:rsidRPr="00EF708A">
        <w:rPr>
          <w:sz w:val="22"/>
          <w:szCs w:val="22"/>
        </w:rPr>
        <w:t xml:space="preserve">the age of </w:t>
      </w:r>
      <w:r w:rsidR="00976C5E" w:rsidRPr="00EF708A">
        <w:rPr>
          <w:sz w:val="22"/>
          <w:szCs w:val="22"/>
        </w:rPr>
        <w:t xml:space="preserve">16, the reduction in the numbers of marriages involving girls under the age of 16, and the reduction in the number of pregnancies among girls under the age of 20. </w:t>
      </w:r>
    </w:p>
    <w:p w:rsidR="00F00A89" w:rsidRPr="00EF708A" w:rsidRDefault="00F00A89" w:rsidP="00976C5E">
      <w:pPr>
        <w:rPr>
          <w:sz w:val="22"/>
          <w:szCs w:val="22"/>
        </w:rPr>
      </w:pPr>
    </w:p>
    <w:p w:rsidR="00C03EFC" w:rsidRPr="00EF708A" w:rsidRDefault="00976C5E" w:rsidP="00976C5E">
      <w:pPr>
        <w:rPr>
          <w:sz w:val="22"/>
          <w:szCs w:val="22"/>
        </w:rPr>
      </w:pPr>
      <w:r w:rsidRPr="00EF708A">
        <w:rPr>
          <w:sz w:val="22"/>
          <w:szCs w:val="22"/>
        </w:rPr>
        <w:t xml:space="preserve">We strongly believe that so-called “safe” abortion should not be promoted as a means of family planning. </w:t>
      </w:r>
      <w:r w:rsidR="00C03EFC" w:rsidRPr="00EF708A">
        <w:rPr>
          <w:sz w:val="22"/>
          <w:szCs w:val="22"/>
        </w:rPr>
        <w:t>There is no evidence that legalising abortion has had any discernable impact on maternal mortality in any country.</w:t>
      </w:r>
    </w:p>
    <w:p w:rsidR="00C03EFC" w:rsidRPr="00EF708A" w:rsidRDefault="00C03EFC" w:rsidP="00976C5E">
      <w:pPr>
        <w:rPr>
          <w:sz w:val="22"/>
          <w:szCs w:val="22"/>
        </w:rPr>
      </w:pPr>
    </w:p>
    <w:p w:rsidR="00C03EFC" w:rsidRPr="00EF708A" w:rsidRDefault="00976C5E" w:rsidP="00976C5E">
      <w:pPr>
        <w:rPr>
          <w:sz w:val="22"/>
          <w:szCs w:val="22"/>
        </w:rPr>
      </w:pPr>
      <w:r w:rsidRPr="00EF708A">
        <w:rPr>
          <w:sz w:val="22"/>
          <w:szCs w:val="22"/>
        </w:rPr>
        <w:t xml:space="preserve">No abortion is entirely safe. </w:t>
      </w:r>
      <w:r w:rsidR="00AD6DAF" w:rsidRPr="00EF708A">
        <w:rPr>
          <w:sz w:val="22"/>
          <w:szCs w:val="22"/>
        </w:rPr>
        <w:t>Many women that have had abortions have</w:t>
      </w:r>
      <w:r w:rsidRPr="00EF708A">
        <w:rPr>
          <w:sz w:val="22"/>
          <w:szCs w:val="22"/>
        </w:rPr>
        <w:t xml:space="preserve"> subsequently suffered from a wide variety of psychiatric problems including serious depression, anxiety over future infertility, sleeping problems and eating disorders. </w:t>
      </w:r>
    </w:p>
    <w:p w:rsidR="00C03EFC" w:rsidRPr="00EF708A" w:rsidRDefault="00C03EFC" w:rsidP="00976C5E">
      <w:pPr>
        <w:rPr>
          <w:sz w:val="22"/>
          <w:szCs w:val="22"/>
        </w:rPr>
      </w:pPr>
    </w:p>
    <w:p w:rsidR="00C03EFC" w:rsidRPr="00EF708A" w:rsidRDefault="00976C5E" w:rsidP="00976C5E">
      <w:pPr>
        <w:rPr>
          <w:color w:val="000000" w:themeColor="text1"/>
          <w:sz w:val="22"/>
          <w:szCs w:val="22"/>
        </w:rPr>
      </w:pPr>
      <w:r w:rsidRPr="00EF708A">
        <w:rPr>
          <w:color w:val="000000" w:themeColor="text1"/>
          <w:sz w:val="22"/>
          <w:szCs w:val="22"/>
        </w:rPr>
        <w:t xml:space="preserve">Recent research from New Zealand  by Fergusson DM and others, </w:t>
      </w:r>
      <w:r w:rsidRPr="00EF708A">
        <w:rPr>
          <w:i/>
          <w:iCs/>
          <w:color w:val="000000" w:themeColor="text1"/>
          <w:sz w:val="22"/>
          <w:szCs w:val="22"/>
        </w:rPr>
        <w:t>Reactions to abortion and subsequent mental health</w:t>
      </w:r>
      <w:r w:rsidRPr="00EF708A">
        <w:rPr>
          <w:color w:val="000000" w:themeColor="text1"/>
          <w:sz w:val="22"/>
          <w:szCs w:val="22"/>
        </w:rPr>
        <w:t>, has shown that women “having an abortion and reporting</w:t>
      </w:r>
      <w:r w:rsidRPr="00EF708A">
        <w:rPr>
          <w:color w:val="000000" w:themeColor="text1"/>
          <w:sz w:val="22"/>
          <w:szCs w:val="22"/>
          <w:vertAlign w:val="superscript"/>
        </w:rPr>
        <w:t xml:space="preserve"> </w:t>
      </w:r>
      <w:r w:rsidRPr="00EF708A">
        <w:rPr>
          <w:color w:val="000000" w:themeColor="text1"/>
          <w:sz w:val="22"/>
          <w:szCs w:val="22"/>
        </w:rPr>
        <w:t>negative reactions had rates of mental health disorders that</w:t>
      </w:r>
      <w:r w:rsidRPr="00EF708A">
        <w:rPr>
          <w:color w:val="000000" w:themeColor="text1"/>
          <w:sz w:val="22"/>
          <w:szCs w:val="22"/>
          <w:vertAlign w:val="superscript"/>
        </w:rPr>
        <w:t xml:space="preserve"> </w:t>
      </w:r>
      <w:r w:rsidRPr="00EF708A">
        <w:rPr>
          <w:color w:val="000000" w:themeColor="text1"/>
          <w:sz w:val="22"/>
          <w:szCs w:val="22"/>
        </w:rPr>
        <w:t>were approximately 1.4–1.8 times higher than those not</w:t>
      </w:r>
      <w:r w:rsidRPr="00EF708A">
        <w:rPr>
          <w:color w:val="000000" w:themeColor="text1"/>
          <w:sz w:val="22"/>
          <w:szCs w:val="22"/>
          <w:vertAlign w:val="superscript"/>
        </w:rPr>
        <w:t xml:space="preserve"> </w:t>
      </w:r>
      <w:r w:rsidRPr="00EF708A">
        <w:rPr>
          <w:color w:val="000000" w:themeColor="text1"/>
          <w:sz w:val="22"/>
          <w:szCs w:val="22"/>
        </w:rPr>
        <w:t xml:space="preserve">having an abortion”  </w:t>
      </w:r>
      <w:r w:rsidRPr="00EF708A">
        <w:rPr>
          <w:rStyle w:val="Emphasis"/>
          <w:color w:val="000000" w:themeColor="text1"/>
          <w:sz w:val="22"/>
          <w:szCs w:val="22"/>
        </w:rPr>
        <w:t>(see The British Journal of Psychiatry</w:t>
      </w:r>
      <w:r w:rsidRPr="00EF708A">
        <w:rPr>
          <w:color w:val="000000" w:themeColor="text1"/>
          <w:sz w:val="22"/>
          <w:szCs w:val="22"/>
        </w:rPr>
        <w:t xml:space="preserve"> (2009) 195: 420-426, abstract). </w:t>
      </w:r>
    </w:p>
    <w:p w:rsidR="00C03EFC" w:rsidRPr="00AD6DAF" w:rsidRDefault="00C03EFC" w:rsidP="00976C5E">
      <w:pPr>
        <w:rPr>
          <w:color w:val="000000" w:themeColor="text1"/>
          <w:sz w:val="22"/>
          <w:szCs w:val="22"/>
        </w:rPr>
      </w:pPr>
    </w:p>
    <w:p w:rsidR="00976C5E" w:rsidRPr="00AD6DAF" w:rsidRDefault="00976C5E" w:rsidP="00976C5E">
      <w:pPr>
        <w:rPr>
          <w:color w:val="000000" w:themeColor="text1"/>
          <w:sz w:val="22"/>
          <w:szCs w:val="22"/>
        </w:rPr>
      </w:pPr>
      <w:r w:rsidRPr="00AD6DAF">
        <w:rPr>
          <w:color w:val="000000" w:themeColor="text1"/>
          <w:sz w:val="22"/>
          <w:szCs w:val="22"/>
        </w:rPr>
        <w:t xml:space="preserve">Fergusson concluded from a 30 year study, </w:t>
      </w:r>
      <w:r w:rsidRPr="00AD6DAF">
        <w:rPr>
          <w:i/>
          <w:iCs/>
          <w:color w:val="000000" w:themeColor="text1"/>
          <w:sz w:val="22"/>
          <w:szCs w:val="22"/>
        </w:rPr>
        <w:t>Abortion and mental health disorders</w:t>
      </w:r>
      <w:r w:rsidRPr="00AD6DAF">
        <w:rPr>
          <w:color w:val="000000" w:themeColor="text1"/>
          <w:sz w:val="22"/>
          <w:szCs w:val="22"/>
        </w:rPr>
        <w:t>, published in 2008 that</w:t>
      </w:r>
      <w:proofErr w:type="gramStart"/>
      <w:r w:rsidRPr="00AD6DAF">
        <w:rPr>
          <w:color w:val="000000" w:themeColor="text1"/>
          <w:sz w:val="22"/>
          <w:szCs w:val="22"/>
        </w:rPr>
        <w:t>: ”</w:t>
      </w:r>
      <w:proofErr w:type="gramEnd"/>
      <w:r w:rsidRPr="00AD6DAF">
        <w:rPr>
          <w:color w:val="000000" w:themeColor="text1"/>
          <w:sz w:val="22"/>
          <w:szCs w:val="22"/>
        </w:rPr>
        <w:t>First, exposure to abortion is an adverse life event</w:t>
      </w:r>
      <w:r w:rsidRPr="00AD6DAF">
        <w:rPr>
          <w:color w:val="000000" w:themeColor="text1"/>
          <w:sz w:val="22"/>
          <w:szCs w:val="22"/>
          <w:vertAlign w:val="superscript"/>
        </w:rPr>
        <w:t xml:space="preserve"> </w:t>
      </w:r>
      <w:r w:rsidRPr="00AD6DAF">
        <w:rPr>
          <w:color w:val="000000" w:themeColor="text1"/>
          <w:sz w:val="22"/>
          <w:szCs w:val="22"/>
        </w:rPr>
        <w:t>which is associated with a modest increase in risks of mental</w:t>
      </w:r>
      <w:r w:rsidRPr="00AD6DAF">
        <w:rPr>
          <w:color w:val="000000" w:themeColor="text1"/>
          <w:sz w:val="22"/>
          <w:szCs w:val="22"/>
          <w:vertAlign w:val="superscript"/>
        </w:rPr>
        <w:t xml:space="preserve"> </w:t>
      </w:r>
      <w:r w:rsidRPr="00AD6DAF">
        <w:rPr>
          <w:color w:val="000000" w:themeColor="text1"/>
          <w:sz w:val="22"/>
          <w:szCs w:val="22"/>
        </w:rPr>
        <w:t>health problems. Second, the mental health risks associated</w:t>
      </w:r>
      <w:r w:rsidRPr="00AD6DAF">
        <w:rPr>
          <w:color w:val="000000" w:themeColor="text1"/>
          <w:sz w:val="22"/>
          <w:szCs w:val="22"/>
          <w:vertAlign w:val="superscript"/>
        </w:rPr>
        <w:t xml:space="preserve"> </w:t>
      </w:r>
      <w:r w:rsidRPr="00AD6DAF">
        <w:rPr>
          <w:color w:val="000000" w:themeColor="text1"/>
          <w:sz w:val="22"/>
          <w:szCs w:val="22"/>
        </w:rPr>
        <w:t>with abortion may be larger, and certainly are not smaller,</w:t>
      </w:r>
      <w:r w:rsidRPr="00AD6DAF">
        <w:rPr>
          <w:color w:val="000000" w:themeColor="text1"/>
          <w:sz w:val="22"/>
          <w:szCs w:val="22"/>
          <w:vertAlign w:val="superscript"/>
        </w:rPr>
        <w:t xml:space="preserve"> </w:t>
      </w:r>
      <w:r w:rsidRPr="00AD6DAF">
        <w:rPr>
          <w:color w:val="000000" w:themeColor="text1"/>
          <w:sz w:val="22"/>
          <w:szCs w:val="22"/>
        </w:rPr>
        <w:t>than the mental health risks associated with unwanted pregnancies</w:t>
      </w:r>
      <w:r w:rsidRPr="00AD6DAF">
        <w:rPr>
          <w:color w:val="000000" w:themeColor="text1"/>
          <w:sz w:val="22"/>
          <w:szCs w:val="22"/>
          <w:vertAlign w:val="superscript"/>
        </w:rPr>
        <w:t xml:space="preserve"> </w:t>
      </w:r>
      <w:r w:rsidRPr="00AD6DAF">
        <w:rPr>
          <w:color w:val="000000" w:themeColor="text1"/>
          <w:sz w:val="22"/>
          <w:szCs w:val="22"/>
        </w:rPr>
        <w:t xml:space="preserve">that come to term” </w:t>
      </w:r>
      <w:r w:rsidRPr="00AD6DAF">
        <w:rPr>
          <w:rStyle w:val="Emphasis"/>
          <w:color w:val="000000" w:themeColor="text1"/>
          <w:sz w:val="22"/>
          <w:szCs w:val="22"/>
        </w:rPr>
        <w:t>(see The British Journal of Psychiatry</w:t>
      </w:r>
      <w:r w:rsidRPr="00AD6DAF">
        <w:rPr>
          <w:color w:val="000000" w:themeColor="text1"/>
          <w:sz w:val="22"/>
          <w:szCs w:val="22"/>
        </w:rPr>
        <w:t xml:space="preserve"> (2009) 195: 83-84).</w:t>
      </w:r>
    </w:p>
    <w:p w:rsidR="00976C5E" w:rsidRPr="00AD6DAF" w:rsidRDefault="00976C5E" w:rsidP="00976C5E">
      <w:pPr>
        <w:rPr>
          <w:sz w:val="22"/>
          <w:szCs w:val="22"/>
        </w:rPr>
      </w:pPr>
    </w:p>
    <w:p w:rsidR="00976C5E" w:rsidRPr="00AD6DAF" w:rsidRDefault="00976C5E" w:rsidP="00976C5E">
      <w:pPr>
        <w:rPr>
          <w:sz w:val="22"/>
          <w:szCs w:val="22"/>
        </w:rPr>
      </w:pPr>
      <w:r w:rsidRPr="00AD6DAF">
        <w:rPr>
          <w:sz w:val="22"/>
          <w:szCs w:val="22"/>
        </w:rPr>
        <w:t xml:space="preserve">Recent research has also shown that there is a significant increase in premature births amongst women who have had an abortion. </w:t>
      </w:r>
      <w:r w:rsidRPr="00AD6DAF">
        <w:rPr>
          <w:bCs/>
          <w:sz w:val="22"/>
          <w:szCs w:val="22"/>
        </w:rPr>
        <w:t>(</w:t>
      </w:r>
      <w:proofErr w:type="gramStart"/>
      <w:r w:rsidRPr="00AD6DAF">
        <w:rPr>
          <w:bCs/>
          <w:sz w:val="22"/>
          <w:szCs w:val="22"/>
        </w:rPr>
        <w:t>see</w:t>
      </w:r>
      <w:proofErr w:type="gramEnd"/>
      <w:r w:rsidRPr="00AD6DAF">
        <w:rPr>
          <w:bCs/>
          <w:sz w:val="22"/>
          <w:szCs w:val="22"/>
        </w:rPr>
        <w:t xml:space="preserve"> Rooney and Calhoun, Journal of American Physicians and Surgeons, 8 (2), 2003, 46-49.)</w:t>
      </w:r>
    </w:p>
    <w:p w:rsidR="00976C5E" w:rsidRPr="00AD6DAF" w:rsidRDefault="00976C5E" w:rsidP="00976C5E">
      <w:pPr>
        <w:rPr>
          <w:sz w:val="22"/>
          <w:szCs w:val="22"/>
        </w:rPr>
      </w:pPr>
    </w:p>
    <w:p w:rsidR="00C1548E" w:rsidRPr="00AD6DAF" w:rsidRDefault="00976C5E" w:rsidP="00C03EFC">
      <w:pPr>
        <w:rPr>
          <w:sz w:val="22"/>
          <w:szCs w:val="22"/>
        </w:rPr>
      </w:pPr>
      <w:r w:rsidRPr="00AD6DAF">
        <w:rPr>
          <w:sz w:val="22"/>
          <w:szCs w:val="22"/>
        </w:rPr>
        <w:t xml:space="preserve">For all these reasons we would emphasise the need to reduce unwanted pregnancies rather than to improve access to </w:t>
      </w:r>
      <w:r w:rsidR="00C145B4" w:rsidRPr="00AD6DAF">
        <w:rPr>
          <w:sz w:val="22"/>
          <w:szCs w:val="22"/>
        </w:rPr>
        <w:t>“</w:t>
      </w:r>
      <w:r w:rsidRPr="00AD6DAF">
        <w:rPr>
          <w:sz w:val="22"/>
          <w:szCs w:val="22"/>
        </w:rPr>
        <w:t>safe</w:t>
      </w:r>
      <w:r w:rsidR="00C145B4" w:rsidRPr="00AD6DAF">
        <w:rPr>
          <w:sz w:val="22"/>
          <w:szCs w:val="22"/>
        </w:rPr>
        <w:t>”</w:t>
      </w:r>
      <w:r w:rsidRPr="00AD6DAF">
        <w:rPr>
          <w:sz w:val="22"/>
          <w:szCs w:val="22"/>
        </w:rPr>
        <w:t xml:space="preserve"> abortion services</w:t>
      </w:r>
      <w:r w:rsidR="00C03EFC" w:rsidRPr="00AD6DAF">
        <w:rPr>
          <w:sz w:val="22"/>
          <w:szCs w:val="22"/>
        </w:rPr>
        <w:t>.</w:t>
      </w:r>
    </w:p>
    <w:p w:rsidR="0090223A" w:rsidRDefault="0090223A" w:rsidP="009C0380">
      <w:pPr>
        <w:spacing w:line="300" w:lineRule="exact"/>
        <w:ind w:right="360"/>
        <w:rPr>
          <w:sz w:val="32"/>
          <w:szCs w:val="32"/>
        </w:rPr>
      </w:pPr>
    </w:p>
    <w:p w:rsidR="006B48B1" w:rsidRDefault="006B48B1" w:rsidP="009C0380">
      <w:pPr>
        <w:spacing w:line="300" w:lineRule="exact"/>
        <w:ind w:right="360"/>
        <w:rPr>
          <w:sz w:val="32"/>
          <w:szCs w:val="32"/>
        </w:rPr>
      </w:pPr>
    </w:p>
    <w:p w:rsidR="00EF708A" w:rsidRDefault="00EF708A" w:rsidP="00EF708A">
      <w:pPr>
        <w:spacing w:line="300" w:lineRule="exact"/>
        <w:ind w:right="360"/>
        <w:jc w:val="center"/>
      </w:pPr>
    </w:p>
    <w:p w:rsidR="006B48B1" w:rsidRPr="00EF708A" w:rsidRDefault="006B48B1" w:rsidP="00EF708A">
      <w:pPr>
        <w:spacing w:line="300" w:lineRule="exact"/>
        <w:ind w:right="360"/>
        <w:jc w:val="center"/>
      </w:pPr>
      <w:r w:rsidRPr="00EF708A">
        <w:t>Multilateral Aid</w:t>
      </w:r>
    </w:p>
    <w:p w:rsidR="006B48B1" w:rsidRDefault="006B48B1" w:rsidP="009C0380">
      <w:pPr>
        <w:spacing w:line="300" w:lineRule="exact"/>
        <w:ind w:right="360"/>
        <w:rPr>
          <w:sz w:val="32"/>
          <w:szCs w:val="32"/>
        </w:rPr>
      </w:pPr>
    </w:p>
    <w:p w:rsidR="006B48B1" w:rsidRDefault="004C13A7" w:rsidP="009C0380">
      <w:pPr>
        <w:spacing w:line="300" w:lineRule="exact"/>
        <w:ind w:right="360"/>
        <w:rPr>
          <w:sz w:val="32"/>
          <w:szCs w:val="32"/>
        </w:rPr>
      </w:pPr>
      <w:r>
        <w:rPr>
          <w:noProof/>
          <w:sz w:val="32"/>
          <w:szCs w:val="32"/>
        </w:rPr>
        <w:pict>
          <v:shape id="_x0000_s1032" type="#_x0000_t202" style="position:absolute;margin-left:0;margin-top:0;width:460.65pt;height:137.35pt;z-index:2516715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">
            <v:textbox>
              <w:txbxContent>
                <w:p w:rsidR="00EF708A" w:rsidRPr="00EF708A" w:rsidRDefault="00EF708A" w:rsidP="00EF708A">
                  <w:pPr>
                    <w:spacing w:line="300" w:lineRule="exact"/>
                    <w:ind w:right="360"/>
                    <w:rPr>
                      <w:sz w:val="23"/>
                      <w:szCs w:val="23"/>
                    </w:rPr>
                  </w:pPr>
                  <w:r w:rsidRPr="00EF708A">
                    <w:rPr>
                      <w:sz w:val="23"/>
                      <w:szCs w:val="23"/>
                    </w:rPr>
                    <w:t>7. How can we deliver better results through multilateral aid?</w:t>
                  </w:r>
                </w:p>
                <w:p w:rsidR="00EF708A" w:rsidRPr="00EF708A" w:rsidRDefault="00EF708A" w:rsidP="00EF708A">
                  <w:pPr>
                    <w:shd w:val="clear" w:color="auto" w:fill="FFFFFF"/>
                    <w:spacing w:before="100" w:beforeAutospacing="1" w:after="225" w:line="300" w:lineRule="exact"/>
                    <w:ind w:right="360"/>
                    <w:jc w:val="both"/>
                    <w:rPr>
                      <w:i/>
                      <w:sz w:val="20"/>
                      <w:szCs w:val="20"/>
                    </w:rPr>
                  </w:pPr>
                  <w:r w:rsidRPr="00EF708A">
                    <w:rPr>
                      <w:i/>
                      <w:sz w:val="20"/>
                      <w:szCs w:val="20"/>
                    </w:rPr>
                    <w:t>DFID: How can we deliver better results through multilateral aid?</w:t>
                  </w:r>
                </w:p>
                <w:p w:rsidR="00EF708A" w:rsidRPr="00EF708A" w:rsidRDefault="00EF708A" w:rsidP="00EF708A">
                  <w:pPr>
                    <w:shd w:val="clear" w:color="auto" w:fill="FFFFFF"/>
                    <w:spacing w:before="100" w:beforeAutospacing="1" w:after="225" w:line="300" w:lineRule="exact"/>
                    <w:ind w:right="360"/>
                    <w:jc w:val="both"/>
                    <w:rPr>
                      <w:i/>
                      <w:sz w:val="20"/>
                      <w:szCs w:val="20"/>
                    </w:rPr>
                  </w:pPr>
                  <w:r w:rsidRPr="00EF708A">
                    <w:rPr>
                      <w:i/>
                      <w:sz w:val="20"/>
                      <w:szCs w:val="20"/>
                    </w:rPr>
                    <w:t xml:space="preserve">Taking into account the list in the background information provided, who do you think DFID/UK should work with to improve reproductive, maternal and newborn health? Please give reasons for the organisations you have chosen. </w:t>
                  </w:r>
                </w:p>
                <w:p w:rsidR="006B48B1" w:rsidRDefault="006B48B1"/>
              </w:txbxContent>
            </v:textbox>
          </v:shape>
        </w:pict>
      </w:r>
    </w:p>
    <w:p w:rsidR="0090223A" w:rsidRDefault="0090223A" w:rsidP="009C0380">
      <w:pPr>
        <w:spacing w:line="300" w:lineRule="exact"/>
        <w:ind w:right="360"/>
        <w:rPr>
          <w:sz w:val="32"/>
          <w:szCs w:val="3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EF708A" w:rsidRDefault="00EF708A" w:rsidP="00AD6DAF">
      <w:pPr>
        <w:spacing w:line="300" w:lineRule="exact"/>
        <w:ind w:right="360"/>
        <w:rPr>
          <w:bCs/>
          <w:i/>
          <w:sz w:val="22"/>
          <w:szCs w:val="22"/>
        </w:rPr>
      </w:pPr>
    </w:p>
    <w:p w:rsidR="00AD6DAF" w:rsidRPr="00985696" w:rsidRDefault="00AD6DAF" w:rsidP="00AD6DAF">
      <w:pPr>
        <w:spacing w:line="300" w:lineRule="exact"/>
        <w:ind w:right="360"/>
        <w:rPr>
          <w:b/>
          <w:bCs/>
          <w:sz w:val="22"/>
          <w:szCs w:val="22"/>
        </w:rPr>
      </w:pPr>
      <w:r w:rsidRPr="00985696">
        <w:rPr>
          <w:bCs/>
          <w:i/>
          <w:sz w:val="22"/>
          <w:szCs w:val="22"/>
        </w:rPr>
        <w:t>Our Suggestions</w:t>
      </w:r>
    </w:p>
    <w:p w:rsidR="00D82936" w:rsidRDefault="00D82936" w:rsidP="00D82936">
      <w:pPr>
        <w:spacing w:line="300" w:lineRule="exact"/>
        <w:ind w:right="360"/>
        <w:rPr>
          <w:bCs/>
          <w:sz w:val="28"/>
          <w:szCs w:val="28"/>
        </w:rPr>
      </w:pPr>
    </w:p>
    <w:p w:rsidR="00D82936" w:rsidRPr="0047337C" w:rsidRDefault="00976C5E" w:rsidP="007E33BB">
      <w:pPr>
        <w:rPr>
          <w:sz w:val="22"/>
          <w:szCs w:val="22"/>
        </w:rPr>
      </w:pPr>
      <w:r w:rsidRPr="0047337C">
        <w:rPr>
          <w:sz w:val="22"/>
          <w:szCs w:val="22"/>
        </w:rPr>
        <w:t xml:space="preserve">DFID should work only with those multilateral organisations who can justify to DFID that the funding DFID provides to them is spent as efficiently as possible. </w:t>
      </w:r>
      <w:r w:rsidR="007E33BB" w:rsidRPr="0047337C">
        <w:rPr>
          <w:sz w:val="22"/>
          <w:szCs w:val="22"/>
        </w:rPr>
        <w:t>DFID should deliver resources</w:t>
      </w:r>
      <w:r w:rsidR="00C03EFC" w:rsidRPr="0047337C">
        <w:rPr>
          <w:sz w:val="22"/>
          <w:szCs w:val="22"/>
        </w:rPr>
        <w:t xml:space="preserve"> to</w:t>
      </w:r>
      <w:r w:rsidR="007E33BB" w:rsidRPr="0047337C">
        <w:rPr>
          <w:sz w:val="22"/>
          <w:szCs w:val="22"/>
        </w:rPr>
        <w:t xml:space="preserve"> and work with</w:t>
      </w:r>
      <w:r w:rsidR="00C03EFC" w:rsidRPr="0047337C">
        <w:rPr>
          <w:sz w:val="22"/>
          <w:szCs w:val="22"/>
        </w:rPr>
        <w:t xml:space="preserve"> NGO’s</w:t>
      </w:r>
      <w:r w:rsidR="007E33BB" w:rsidRPr="0047337C">
        <w:rPr>
          <w:sz w:val="22"/>
          <w:szCs w:val="22"/>
        </w:rPr>
        <w:t xml:space="preserve"> who distribute aid and services themselves at local level.</w:t>
      </w:r>
    </w:p>
    <w:p w:rsidR="00D82936" w:rsidRDefault="00D82936" w:rsidP="009C0380">
      <w:pPr>
        <w:spacing w:line="300" w:lineRule="exact"/>
        <w:ind w:right="360"/>
        <w:jc w:val="both"/>
        <w:rPr>
          <w:sz w:val="32"/>
          <w:szCs w:val="32"/>
        </w:rP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EF708A" w:rsidRDefault="00EF708A" w:rsidP="00EF708A">
      <w:pPr>
        <w:spacing w:line="300" w:lineRule="exact"/>
        <w:ind w:right="360"/>
        <w:jc w:val="center"/>
      </w:pPr>
    </w:p>
    <w:p w:rsidR="00D82936" w:rsidRPr="00EF708A" w:rsidRDefault="006B48B1" w:rsidP="00EF708A">
      <w:pPr>
        <w:spacing w:line="300" w:lineRule="exact"/>
        <w:ind w:right="360"/>
        <w:jc w:val="center"/>
      </w:pPr>
      <w:proofErr w:type="gramStart"/>
      <w:r w:rsidRPr="00EF708A">
        <w:t>Private &amp;</w:t>
      </w:r>
      <w:proofErr w:type="gramEnd"/>
      <w:r w:rsidRPr="00EF708A">
        <w:t xml:space="preserve"> Non-State Actors</w:t>
      </w:r>
    </w:p>
    <w:p w:rsidR="006B48B1" w:rsidRDefault="006B48B1" w:rsidP="009C0380">
      <w:pPr>
        <w:spacing w:line="300" w:lineRule="exact"/>
        <w:ind w:right="360"/>
        <w:jc w:val="both"/>
        <w:rPr>
          <w:sz w:val="32"/>
          <w:szCs w:val="32"/>
        </w:rPr>
      </w:pPr>
    </w:p>
    <w:p w:rsidR="009D5A97" w:rsidRDefault="004C13A7" w:rsidP="009D0DEF">
      <w:pPr>
        <w:spacing w:line="300" w:lineRule="exact"/>
        <w:ind w:right="360"/>
        <w:jc w:val="both"/>
        <w:rPr>
          <w:sz w:val="32"/>
          <w:szCs w:val="32"/>
        </w:rPr>
      </w:pPr>
      <w:r>
        <w:rPr>
          <w:noProof/>
          <w:sz w:val="32"/>
          <w:szCs w:val="32"/>
        </w:rPr>
        <w:pict>
          <v:shape id="_x0000_s1033" type="#_x0000_t202" style="position:absolute;left:0;text-align:left;margin-left:0;margin-top:0;width:412.65pt;height:120.65pt;z-index:2516797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ZnJgIAAE0EAAAOAAAAZHJzL2Uyb0RvYy54bWysVNtu2zAMfR+wfxD0vthxnV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">
            <v:textbox>
              <w:txbxContent>
                <w:p w:rsidR="00EF708A" w:rsidRPr="00EF708A" w:rsidRDefault="00EF708A" w:rsidP="00EF708A">
                  <w:pPr>
                    <w:spacing w:line="300" w:lineRule="exact"/>
                    <w:ind w:right="360"/>
                    <w:jc w:val="both"/>
                    <w:rPr>
                      <w:sz w:val="23"/>
                      <w:szCs w:val="23"/>
                    </w:rPr>
                  </w:pPr>
                  <w:r w:rsidRPr="00EF708A">
                    <w:rPr>
                      <w:sz w:val="23"/>
                      <w:szCs w:val="23"/>
                    </w:rPr>
                    <w:t>8. How should we work with private and other non-state actors?</w:t>
                  </w:r>
                </w:p>
                <w:p w:rsidR="00EF708A" w:rsidRPr="00EF708A" w:rsidRDefault="00EF708A" w:rsidP="00EF708A">
                  <w:pPr>
                    <w:spacing w:line="300" w:lineRule="exact"/>
                    <w:ind w:right="360"/>
                    <w:jc w:val="both"/>
                    <w:rPr>
                      <w:sz w:val="20"/>
                      <w:szCs w:val="20"/>
                    </w:rPr>
                  </w:pPr>
                </w:p>
                <w:p w:rsidR="00EF708A" w:rsidRPr="00EF708A" w:rsidRDefault="00EF708A" w:rsidP="00EF708A">
                  <w:pPr>
                    <w:spacing w:after="200" w:line="300" w:lineRule="exact"/>
                    <w:ind w:right="360"/>
                    <w:jc w:val="both"/>
                    <w:rPr>
                      <w:i/>
                      <w:sz w:val="20"/>
                      <w:szCs w:val="20"/>
                    </w:rPr>
                  </w:pPr>
                  <w:r w:rsidRPr="00EF708A">
                    <w:rPr>
                      <w:sz w:val="20"/>
                      <w:szCs w:val="20"/>
                    </w:rPr>
                    <w:t xml:space="preserve">DFID: </w:t>
                  </w:r>
                  <w:r w:rsidRPr="00EF708A">
                    <w:rPr>
                      <w:i/>
                      <w:sz w:val="20"/>
                      <w:szCs w:val="20"/>
                    </w:rPr>
                    <w:t xml:space="preserve">How should we work with private and other non-state actors more to deliver successful reproductive, maternal and newborn health outcomes? </w:t>
                  </w:r>
                </w:p>
                <w:p w:rsidR="00EF708A" w:rsidRPr="00EF708A" w:rsidRDefault="00EF708A" w:rsidP="00EF708A">
                  <w:pPr>
                    <w:spacing w:after="200" w:line="300" w:lineRule="exact"/>
                    <w:ind w:right="360"/>
                    <w:jc w:val="both"/>
                    <w:rPr>
                      <w:i/>
                      <w:sz w:val="20"/>
                      <w:szCs w:val="20"/>
                    </w:rPr>
                  </w:pPr>
                  <w:r w:rsidRPr="00EF708A">
                    <w:rPr>
                      <w:i/>
                      <w:sz w:val="20"/>
                      <w:szCs w:val="20"/>
                    </w:rPr>
                    <w:t xml:space="preserve">For instance, who should we target to work with, what more could we do at global and country level, and how could we go about building better links and relationships? </w:t>
                  </w:r>
                </w:p>
                <w:p w:rsidR="00EF708A" w:rsidRDefault="00EF708A"/>
              </w:txbxContent>
            </v:textbox>
          </v:shape>
        </w:pict>
      </w: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EF708A" w:rsidRDefault="00EF708A" w:rsidP="0047337C">
      <w:pPr>
        <w:spacing w:line="300" w:lineRule="exact"/>
        <w:ind w:right="360"/>
        <w:rPr>
          <w:bCs/>
          <w:i/>
          <w:sz w:val="22"/>
          <w:szCs w:val="22"/>
        </w:rPr>
      </w:pPr>
    </w:p>
    <w:p w:rsidR="0047337C" w:rsidRPr="00985696" w:rsidRDefault="0047337C" w:rsidP="0047337C">
      <w:pPr>
        <w:spacing w:line="300" w:lineRule="exact"/>
        <w:ind w:right="360"/>
        <w:rPr>
          <w:b/>
          <w:bCs/>
          <w:sz w:val="22"/>
          <w:szCs w:val="22"/>
        </w:rPr>
      </w:pPr>
      <w:r w:rsidRPr="00985696">
        <w:rPr>
          <w:bCs/>
          <w:i/>
          <w:sz w:val="22"/>
          <w:szCs w:val="22"/>
        </w:rPr>
        <w:t>Our Suggestions</w:t>
      </w:r>
    </w:p>
    <w:p w:rsidR="00D82936" w:rsidRDefault="00D82936" w:rsidP="00D82936">
      <w:pPr>
        <w:spacing w:line="300" w:lineRule="exact"/>
        <w:ind w:right="360"/>
        <w:rPr>
          <w:bCs/>
          <w:sz w:val="28"/>
          <w:szCs w:val="28"/>
        </w:rPr>
      </w:pPr>
    </w:p>
    <w:p w:rsidR="00976C5E" w:rsidRPr="0047337C" w:rsidRDefault="00976C5E" w:rsidP="00976C5E">
      <w:pPr>
        <w:rPr>
          <w:sz w:val="22"/>
          <w:szCs w:val="22"/>
        </w:rPr>
      </w:pPr>
      <w:r w:rsidRPr="0047337C">
        <w:rPr>
          <w:sz w:val="22"/>
          <w:szCs w:val="22"/>
        </w:rPr>
        <w:t>DFID should target organisations which can actually reach women and girls in the lowest socio-economic groups or who are otherwise marginalised, in particular those unable to pay for health services themselves.</w:t>
      </w:r>
    </w:p>
    <w:p w:rsidR="00976C5E" w:rsidRPr="0047337C" w:rsidRDefault="00976C5E" w:rsidP="00976C5E">
      <w:pPr>
        <w:rPr>
          <w:sz w:val="22"/>
          <w:szCs w:val="22"/>
        </w:rPr>
      </w:pPr>
    </w:p>
    <w:p w:rsidR="00D82936" w:rsidRPr="0047337C" w:rsidRDefault="00976C5E" w:rsidP="0089481B">
      <w:pPr>
        <w:rPr>
          <w:sz w:val="22"/>
          <w:szCs w:val="22"/>
        </w:rPr>
      </w:pPr>
      <w:r w:rsidRPr="0047337C">
        <w:rPr>
          <w:sz w:val="22"/>
          <w:szCs w:val="22"/>
        </w:rPr>
        <w:t>We support the channelling of DFID funds via NGOs operating on a not-for-profit basis, in particular church-based groups who will provide education and reproductive health-care within the framework of the ABC policy and equal respect for the rights of women and girls as of those of men.</w:t>
      </w:r>
    </w:p>
    <w:p w:rsidR="0047337C" w:rsidRDefault="00D82936" w:rsidP="00923CD0">
      <w:pPr>
        <w:rPr>
          <w:sz w:val="32"/>
          <w:szCs w:val="32"/>
        </w:rPr>
      </w:pPr>
      <w:r>
        <w:rPr>
          <w:sz w:val="32"/>
          <w:szCs w:val="32"/>
        </w:rPr>
        <w:br/>
      </w: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EF708A" w:rsidRDefault="00EF708A" w:rsidP="00EF708A">
      <w:pPr>
        <w:jc w:val="center"/>
      </w:pPr>
    </w:p>
    <w:p w:rsidR="006B48B1" w:rsidRDefault="006B48B1" w:rsidP="00EF708A">
      <w:pPr>
        <w:jc w:val="center"/>
      </w:pPr>
      <w:r w:rsidRPr="00EF708A">
        <w:t>Service Models</w:t>
      </w:r>
    </w:p>
    <w:p w:rsidR="00EF708A" w:rsidRPr="00EF708A" w:rsidRDefault="00EF708A" w:rsidP="00EF708A">
      <w:pPr>
        <w:jc w:val="center"/>
      </w:pPr>
    </w:p>
    <w:p w:rsidR="006B48B1" w:rsidRDefault="004C13A7" w:rsidP="00923CD0">
      <w:pPr>
        <w:rPr>
          <w:sz w:val="32"/>
          <w:szCs w:val="32"/>
        </w:rPr>
      </w:pPr>
      <w:r>
        <w:rPr>
          <w:noProof/>
          <w:sz w:val="32"/>
          <w:szCs w:val="32"/>
        </w:rPr>
        <w:pict>
          <v:shape id="_x0000_s1034" type="#_x0000_t202" style="position:absolute;margin-left:0;margin-top:0;width:457.95pt;height:110.55pt;z-index:251673600;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5WJg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">
            <v:textbox style="mso-fit-shape-to-text:t">
              <w:txbxContent>
                <w:p w:rsidR="00EF708A" w:rsidRPr="00EF708A" w:rsidRDefault="00EF708A" w:rsidP="00EF708A">
                  <w:pPr>
                    <w:rPr>
                      <w:sz w:val="23"/>
                      <w:szCs w:val="23"/>
                      <w:lang w:eastAsia="en-GB"/>
                    </w:rPr>
                  </w:pPr>
                  <w:r w:rsidRPr="00EF708A">
                    <w:rPr>
                      <w:sz w:val="23"/>
                      <w:szCs w:val="23"/>
                    </w:rPr>
                    <w:t xml:space="preserve">9. </w:t>
                  </w:r>
                  <w:r w:rsidRPr="00EF708A">
                    <w:rPr>
                      <w:bCs/>
                      <w:color w:val="000000"/>
                      <w:sz w:val="23"/>
                      <w:szCs w:val="23"/>
                      <w:lang w:eastAsia="en-GB"/>
                    </w:rPr>
                    <w:t xml:space="preserve">What are optimal models of service delivery for delivering reproductive, maternal and newborn health outcomes? </w:t>
                  </w:r>
                </w:p>
                <w:p w:rsidR="00EF708A" w:rsidRPr="00EF708A" w:rsidRDefault="00EF708A" w:rsidP="00EF708A">
                  <w:pPr>
                    <w:rPr>
                      <w:i/>
                      <w:sz w:val="20"/>
                      <w:szCs w:val="20"/>
                      <w:lang w:eastAsia="en-GB"/>
                    </w:rPr>
                  </w:pPr>
                  <w:r w:rsidRPr="00EF708A">
                    <w:rPr>
                      <w:i/>
                      <w:sz w:val="20"/>
                      <w:szCs w:val="20"/>
                      <w:lang w:eastAsia="en-GB"/>
                    </w:rPr>
                    <w:t> </w:t>
                  </w:r>
                </w:p>
                <w:p w:rsidR="00EF708A" w:rsidRPr="00EF708A" w:rsidRDefault="00EF708A" w:rsidP="00EF708A">
                  <w:pPr>
                    <w:rPr>
                      <w:i/>
                      <w:sz w:val="20"/>
                      <w:szCs w:val="20"/>
                      <w:lang w:eastAsia="en-GB"/>
                    </w:rPr>
                  </w:pPr>
                  <w:r w:rsidRPr="00EF708A">
                    <w:rPr>
                      <w:bCs/>
                      <w:i/>
                      <w:color w:val="000000"/>
                      <w:sz w:val="20"/>
                      <w:szCs w:val="20"/>
                      <w:lang w:eastAsia="en-GB"/>
                    </w:rPr>
                    <w:t>DFID: What can we learn from experience in delivering reproductive, maternal and newborn health outcomes around the world?</w:t>
                  </w:r>
                  <w:r w:rsidRPr="00EF708A">
                    <w:rPr>
                      <w:i/>
                      <w:color w:val="000000"/>
                      <w:sz w:val="20"/>
                      <w:szCs w:val="20"/>
                      <w:lang w:eastAsia="en-GB"/>
                    </w:rPr>
                    <w:t xml:space="preserve"> </w:t>
                  </w:r>
                </w:p>
                <w:p w:rsidR="00EF708A" w:rsidRPr="00EF708A" w:rsidRDefault="00EF708A" w:rsidP="00EF708A">
                  <w:pPr>
                    <w:spacing w:line="300" w:lineRule="exact"/>
                    <w:ind w:right="360"/>
                    <w:jc w:val="both"/>
                    <w:rPr>
                      <w:i/>
                      <w:sz w:val="20"/>
                      <w:szCs w:val="20"/>
                    </w:rPr>
                  </w:pPr>
                </w:p>
                <w:p w:rsidR="00EF708A" w:rsidRPr="00EF708A" w:rsidRDefault="00EF708A" w:rsidP="00EF708A">
                  <w:pPr>
                    <w:spacing w:line="300" w:lineRule="exact"/>
                    <w:ind w:right="360"/>
                    <w:jc w:val="both"/>
                    <w:rPr>
                      <w:i/>
                      <w:sz w:val="20"/>
                      <w:szCs w:val="20"/>
                    </w:rPr>
                  </w:pPr>
                  <w:r w:rsidRPr="00EF708A">
                    <w:rPr>
                      <w:i/>
                      <w:sz w:val="20"/>
                      <w:szCs w:val="20"/>
                    </w:rPr>
                    <w:t>We think some of the lessons include the need to:</w:t>
                  </w:r>
                </w:p>
                <w:p w:rsidR="00EF708A" w:rsidRPr="00EF708A" w:rsidRDefault="00EF708A" w:rsidP="00EF708A">
                  <w:pPr>
                    <w:spacing w:line="300" w:lineRule="exact"/>
                    <w:ind w:right="360"/>
                    <w:jc w:val="both"/>
                    <w:rPr>
                      <w:i/>
                      <w:sz w:val="20"/>
                      <w:szCs w:val="20"/>
                    </w:rPr>
                  </w:pPr>
                </w:p>
                <w:p w:rsidR="00EF708A" w:rsidRPr="00EF708A" w:rsidRDefault="00EF708A" w:rsidP="00EF708A">
                  <w:pPr>
                    <w:numPr>
                      <w:ilvl w:val="0"/>
                      <w:numId w:val="7"/>
                    </w:numPr>
                    <w:spacing w:line="300" w:lineRule="exact"/>
                    <w:ind w:right="360" w:hanging="357"/>
                    <w:jc w:val="both"/>
                    <w:rPr>
                      <w:i/>
                      <w:sz w:val="20"/>
                      <w:szCs w:val="20"/>
                    </w:rPr>
                  </w:pPr>
                  <w:r w:rsidRPr="00EF708A">
                    <w:rPr>
                      <w:i/>
                      <w:sz w:val="20"/>
                      <w:szCs w:val="20"/>
                    </w:rPr>
                    <w:t xml:space="preserve">Integrate health services that provide high-impact, cost effective interventions across the continuum of care </w:t>
                  </w:r>
                </w:p>
                <w:p w:rsidR="00EF708A" w:rsidRPr="00EF708A" w:rsidRDefault="00EF708A" w:rsidP="00EF708A">
                  <w:pPr>
                    <w:numPr>
                      <w:ilvl w:val="0"/>
                      <w:numId w:val="7"/>
                    </w:numPr>
                    <w:spacing w:line="300" w:lineRule="exact"/>
                    <w:ind w:right="360" w:hanging="357"/>
                    <w:jc w:val="both"/>
                    <w:rPr>
                      <w:i/>
                      <w:sz w:val="20"/>
                      <w:szCs w:val="20"/>
                    </w:rPr>
                  </w:pPr>
                  <w:r w:rsidRPr="00EF708A">
                    <w:rPr>
                      <w:i/>
                      <w:sz w:val="20"/>
                      <w:szCs w:val="20"/>
                    </w:rPr>
                    <w:t>Ensure health workers, including midwives and community health workers are trained, deployed, managed and supervised</w:t>
                  </w:r>
                </w:p>
                <w:p w:rsidR="00EF708A" w:rsidRPr="00EF708A" w:rsidRDefault="00EF708A" w:rsidP="00EF708A">
                  <w:pPr>
                    <w:numPr>
                      <w:ilvl w:val="0"/>
                      <w:numId w:val="7"/>
                    </w:numPr>
                    <w:spacing w:line="300" w:lineRule="exact"/>
                    <w:ind w:right="360" w:hanging="357"/>
                    <w:jc w:val="both"/>
                    <w:rPr>
                      <w:i/>
                      <w:sz w:val="20"/>
                      <w:szCs w:val="20"/>
                    </w:rPr>
                  </w:pPr>
                  <w:r w:rsidRPr="00EF708A">
                    <w:rPr>
                      <w:i/>
                      <w:sz w:val="20"/>
                      <w:szCs w:val="20"/>
                    </w:rPr>
                    <w:t>Improve commodity security – getting supplies in the right place at the right time and making drugs available and affordable on the market</w:t>
                  </w:r>
                </w:p>
                <w:p w:rsidR="00EF708A" w:rsidRPr="00EF708A" w:rsidRDefault="00EF708A" w:rsidP="00EF708A">
                  <w:pPr>
                    <w:numPr>
                      <w:ilvl w:val="0"/>
                      <w:numId w:val="7"/>
                    </w:numPr>
                    <w:spacing w:line="300" w:lineRule="exact"/>
                    <w:ind w:right="360" w:hanging="357"/>
                    <w:jc w:val="both"/>
                    <w:rPr>
                      <w:i/>
                      <w:sz w:val="20"/>
                      <w:szCs w:val="20"/>
                    </w:rPr>
                  </w:pPr>
                  <w:r w:rsidRPr="00EF708A">
                    <w:rPr>
                      <w:i/>
                      <w:sz w:val="20"/>
                      <w:szCs w:val="20"/>
                    </w:rPr>
                    <w:t xml:space="preserve">Invest in national and district health systems to deliver clinical and outreach/community services </w:t>
                  </w:r>
                </w:p>
                <w:p w:rsidR="00EF708A" w:rsidRPr="00EF708A" w:rsidRDefault="00EF708A" w:rsidP="00EF708A">
                  <w:pPr>
                    <w:numPr>
                      <w:ilvl w:val="0"/>
                      <w:numId w:val="7"/>
                    </w:numPr>
                    <w:spacing w:line="300" w:lineRule="exact"/>
                    <w:ind w:right="360" w:hanging="357"/>
                    <w:jc w:val="both"/>
                    <w:rPr>
                      <w:i/>
                      <w:sz w:val="20"/>
                      <w:szCs w:val="20"/>
                    </w:rPr>
                  </w:pPr>
                  <w:r w:rsidRPr="00EF708A">
                    <w:rPr>
                      <w:i/>
                      <w:sz w:val="20"/>
                      <w:szCs w:val="20"/>
                    </w:rPr>
                    <w:t>Work with private and other non-state providers, including non-governmental organisations, to deliver improved reproductive, maternal and newborn health outcomes</w:t>
                  </w:r>
                </w:p>
                <w:p w:rsidR="006B48B1" w:rsidRDefault="006B48B1"/>
              </w:txbxContent>
            </v:textbox>
          </v:shape>
        </w:pict>
      </w:r>
    </w:p>
    <w:p w:rsidR="00EF708A" w:rsidRDefault="00EF708A" w:rsidP="00923CD0">
      <w:pPr>
        <w:rPr>
          <w:sz w:val="32"/>
          <w:szCs w:val="32"/>
        </w:rPr>
      </w:pPr>
    </w:p>
    <w:p w:rsidR="00EF708A" w:rsidRDefault="00EF708A" w:rsidP="00923CD0">
      <w:pPr>
        <w:rPr>
          <w:sz w:val="32"/>
          <w:szCs w:val="32"/>
        </w:rPr>
      </w:pPr>
    </w:p>
    <w:p w:rsidR="00EF708A" w:rsidRDefault="00EF708A" w:rsidP="00923CD0">
      <w:pPr>
        <w:rPr>
          <w:sz w:val="32"/>
          <w:szCs w:val="32"/>
        </w:rPr>
      </w:pPr>
    </w:p>
    <w:p w:rsidR="00EF708A" w:rsidRDefault="00EF708A" w:rsidP="00923CD0">
      <w:pPr>
        <w:rPr>
          <w:sz w:val="32"/>
          <w:szCs w:val="32"/>
        </w:rPr>
      </w:pPr>
    </w:p>
    <w:p w:rsidR="00EF708A" w:rsidRDefault="00EF708A" w:rsidP="00923CD0">
      <w:pPr>
        <w:rPr>
          <w:sz w:val="32"/>
          <w:szCs w:val="32"/>
        </w:rPr>
      </w:pPr>
    </w:p>
    <w:p w:rsidR="00EF708A" w:rsidRDefault="00EF708A" w:rsidP="00923CD0">
      <w:pPr>
        <w:rPr>
          <w:sz w:val="32"/>
          <w:szCs w:val="32"/>
        </w:rPr>
      </w:pPr>
    </w:p>
    <w:p w:rsidR="00EF708A" w:rsidRDefault="00EF708A" w:rsidP="00923CD0">
      <w:pPr>
        <w:rPr>
          <w:sz w:val="32"/>
          <w:szCs w:val="32"/>
        </w:rPr>
      </w:pPr>
    </w:p>
    <w:p w:rsidR="00923CD0" w:rsidRDefault="00923CD0"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EF708A" w:rsidRDefault="00EF708A" w:rsidP="009C0380">
      <w:pPr>
        <w:spacing w:line="300" w:lineRule="exact"/>
        <w:ind w:right="360"/>
        <w:jc w:val="both"/>
        <w:rPr>
          <w:b/>
        </w:rPr>
      </w:pPr>
    </w:p>
    <w:p w:rsidR="0047337C" w:rsidRPr="00985696" w:rsidRDefault="0047337C" w:rsidP="0047337C">
      <w:pPr>
        <w:spacing w:line="300" w:lineRule="exact"/>
        <w:ind w:right="360"/>
        <w:rPr>
          <w:b/>
          <w:bCs/>
          <w:sz w:val="22"/>
          <w:szCs w:val="22"/>
        </w:rPr>
      </w:pPr>
      <w:r w:rsidRPr="00985696">
        <w:rPr>
          <w:bCs/>
          <w:i/>
          <w:sz w:val="22"/>
          <w:szCs w:val="22"/>
        </w:rPr>
        <w:t>Our Suggestions</w:t>
      </w:r>
    </w:p>
    <w:p w:rsidR="00D82936" w:rsidRDefault="00D82936" w:rsidP="00D82936">
      <w:pPr>
        <w:spacing w:line="300" w:lineRule="exact"/>
        <w:ind w:right="360"/>
        <w:rPr>
          <w:bCs/>
          <w:sz w:val="28"/>
          <w:szCs w:val="28"/>
        </w:rPr>
      </w:pPr>
    </w:p>
    <w:p w:rsidR="00D82936" w:rsidRDefault="00976C5E" w:rsidP="0089481B">
      <w:pPr>
        <w:rPr>
          <w:sz w:val="22"/>
          <w:szCs w:val="22"/>
        </w:rPr>
      </w:pPr>
      <w:r w:rsidRPr="0047337C">
        <w:rPr>
          <w:sz w:val="22"/>
          <w:szCs w:val="22"/>
        </w:rPr>
        <w:t xml:space="preserve">We support all </w:t>
      </w:r>
      <w:r w:rsidR="00C145B4" w:rsidRPr="0047337C">
        <w:rPr>
          <w:sz w:val="22"/>
          <w:szCs w:val="22"/>
        </w:rPr>
        <w:t xml:space="preserve">of </w:t>
      </w:r>
      <w:r w:rsidRPr="0047337C">
        <w:rPr>
          <w:sz w:val="22"/>
          <w:szCs w:val="22"/>
        </w:rPr>
        <w:t xml:space="preserve">the suggestions made above but not </w:t>
      </w:r>
      <w:r w:rsidR="00C145B4" w:rsidRPr="0047337C">
        <w:rPr>
          <w:sz w:val="22"/>
          <w:szCs w:val="22"/>
        </w:rPr>
        <w:t xml:space="preserve">if they result in the promotion of abortion on demand or </w:t>
      </w:r>
      <w:r w:rsidR="0047337C" w:rsidRPr="0047337C">
        <w:rPr>
          <w:sz w:val="22"/>
          <w:szCs w:val="22"/>
        </w:rPr>
        <w:t>unregulated</w:t>
      </w:r>
      <w:r w:rsidRPr="0047337C">
        <w:rPr>
          <w:sz w:val="22"/>
          <w:szCs w:val="22"/>
        </w:rPr>
        <w:t xml:space="preserve"> access to contraception </w:t>
      </w:r>
      <w:r w:rsidR="00C145B4" w:rsidRPr="0047337C">
        <w:rPr>
          <w:sz w:val="22"/>
          <w:szCs w:val="22"/>
        </w:rPr>
        <w:t>without appropriate sex education.</w:t>
      </w:r>
    </w:p>
    <w:p w:rsidR="006B48B1" w:rsidRDefault="006B48B1" w:rsidP="0089481B">
      <w:pPr>
        <w:rPr>
          <w:sz w:val="22"/>
          <w:szCs w:val="22"/>
        </w:rP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DA480F" w:rsidRDefault="00DA480F" w:rsidP="00DA480F">
      <w:pPr>
        <w:jc w:val="center"/>
      </w:pPr>
    </w:p>
    <w:p w:rsidR="006B48B1" w:rsidRDefault="006B48B1" w:rsidP="00DA480F">
      <w:pPr>
        <w:jc w:val="center"/>
      </w:pPr>
      <w:r w:rsidRPr="00DA480F">
        <w:t>Conflict &amp; Humanitarian Work</w:t>
      </w:r>
    </w:p>
    <w:p w:rsidR="00DA480F" w:rsidRPr="00DA480F" w:rsidRDefault="00DA480F" w:rsidP="00DA480F">
      <w:pPr>
        <w:jc w:val="center"/>
      </w:pPr>
    </w:p>
    <w:p w:rsidR="006B48B1" w:rsidRPr="0047337C" w:rsidRDefault="004C13A7" w:rsidP="0089481B">
      <w:pPr>
        <w:rPr>
          <w:sz w:val="22"/>
          <w:szCs w:val="22"/>
        </w:rPr>
      </w:pPr>
      <w:r>
        <w:rPr>
          <w:noProof/>
          <w:sz w:val="22"/>
          <w:szCs w:val="22"/>
        </w:rPr>
        <w:pict>
          <v:shape id="_x0000_s1035" type="#_x0000_t202" style="position:absolute;margin-left:0;margin-top:0;width:464.65pt;height:110.55pt;z-index:25167564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q5JwIAAE0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">
            <v:textbox style="mso-fit-shape-to-text:t">
              <w:txbxContent>
                <w:p w:rsidR="00DA480F" w:rsidRPr="00DA480F" w:rsidRDefault="00DA480F" w:rsidP="00DA480F">
                  <w:pPr>
                    <w:spacing w:line="300" w:lineRule="exact"/>
                    <w:ind w:right="360"/>
                    <w:rPr>
                      <w:sz w:val="20"/>
                      <w:szCs w:val="20"/>
                    </w:rPr>
                  </w:pPr>
                  <w:r w:rsidRPr="00DA480F">
                    <w:rPr>
                      <w:sz w:val="20"/>
                      <w:szCs w:val="20"/>
                    </w:rPr>
                    <w:t>10. How should we work in fragile and conflict affected states and humanitarian situations?</w:t>
                  </w:r>
                </w:p>
                <w:p w:rsidR="00DA480F" w:rsidRPr="00DA480F" w:rsidRDefault="00DA480F" w:rsidP="00DA480F">
                  <w:pPr>
                    <w:spacing w:line="300" w:lineRule="exact"/>
                    <w:ind w:right="360"/>
                    <w:rPr>
                      <w:sz w:val="20"/>
                      <w:szCs w:val="20"/>
                    </w:rPr>
                  </w:pPr>
                </w:p>
                <w:p w:rsidR="00DA480F" w:rsidRPr="00DA480F" w:rsidRDefault="00DA480F" w:rsidP="00DA480F">
                  <w:pPr>
                    <w:spacing w:line="300" w:lineRule="exact"/>
                    <w:ind w:right="360"/>
                    <w:jc w:val="both"/>
                    <w:rPr>
                      <w:b/>
                      <w:i/>
                      <w:sz w:val="20"/>
                      <w:szCs w:val="20"/>
                    </w:rPr>
                  </w:pPr>
                  <w:r w:rsidRPr="00DA480F">
                    <w:rPr>
                      <w:sz w:val="20"/>
                      <w:szCs w:val="20"/>
                    </w:rPr>
                    <w:t xml:space="preserve">DFID: </w:t>
                  </w:r>
                  <w:r w:rsidRPr="00DA480F">
                    <w:rPr>
                      <w:i/>
                      <w:sz w:val="20"/>
                      <w:szCs w:val="20"/>
                    </w:rPr>
                    <w:t>How should we work in fragile and conflict affected states? Are there particular interventions and issues we should be focusing on?</w:t>
                  </w:r>
                  <w:r w:rsidRPr="00DA480F">
                    <w:rPr>
                      <w:b/>
                      <w:i/>
                      <w:sz w:val="20"/>
                      <w:szCs w:val="20"/>
                    </w:rPr>
                    <w:t xml:space="preserve"> </w:t>
                  </w:r>
                </w:p>
                <w:p w:rsidR="00DA480F" w:rsidRPr="00DA480F" w:rsidRDefault="00DA480F" w:rsidP="00DA480F">
                  <w:pPr>
                    <w:spacing w:line="300" w:lineRule="exact"/>
                    <w:ind w:right="360"/>
                    <w:jc w:val="both"/>
                    <w:rPr>
                      <w:b/>
                      <w:i/>
                      <w:sz w:val="20"/>
                      <w:szCs w:val="20"/>
                    </w:rPr>
                  </w:pPr>
                </w:p>
                <w:p w:rsidR="00DA480F" w:rsidRPr="00DA480F" w:rsidRDefault="00DA480F" w:rsidP="00DA480F">
                  <w:pPr>
                    <w:spacing w:line="300" w:lineRule="exact"/>
                    <w:ind w:right="360"/>
                    <w:jc w:val="both"/>
                    <w:rPr>
                      <w:i/>
                      <w:sz w:val="20"/>
                      <w:szCs w:val="20"/>
                    </w:rPr>
                  </w:pPr>
                  <w:r w:rsidRPr="00DA480F">
                    <w:rPr>
                      <w:i/>
                      <w:sz w:val="20"/>
                      <w:szCs w:val="20"/>
                    </w:rPr>
                    <w:t>Should reproductive, maternal and newborn health be better included as part of the response to rapid onset emergencies?</w:t>
                  </w:r>
                </w:p>
                <w:p w:rsidR="00DA480F" w:rsidRPr="00DA480F" w:rsidRDefault="00DA480F" w:rsidP="00DA480F">
                  <w:pPr>
                    <w:spacing w:line="300" w:lineRule="exact"/>
                    <w:ind w:right="360"/>
                    <w:jc w:val="both"/>
                    <w:rPr>
                      <w:sz w:val="20"/>
                      <w:szCs w:val="20"/>
                    </w:rPr>
                  </w:pPr>
                </w:p>
                <w:p w:rsidR="00DA480F" w:rsidRPr="00DA480F" w:rsidRDefault="00DA480F" w:rsidP="00DA480F">
                  <w:pPr>
                    <w:spacing w:line="300" w:lineRule="exact"/>
                    <w:ind w:right="360"/>
                    <w:rPr>
                      <w:sz w:val="20"/>
                      <w:szCs w:val="20"/>
                    </w:rPr>
                  </w:pPr>
                  <w:r w:rsidRPr="00DA480F">
                    <w:rPr>
                      <w:sz w:val="20"/>
                      <w:szCs w:val="20"/>
                    </w:rPr>
                    <w:t>You might like to consider the following options:</w:t>
                  </w:r>
                </w:p>
                <w:p w:rsidR="00DA480F" w:rsidRPr="00DA480F" w:rsidRDefault="00DA480F" w:rsidP="00DA480F">
                  <w:pPr>
                    <w:spacing w:line="300" w:lineRule="exact"/>
                    <w:ind w:right="360"/>
                    <w:rPr>
                      <w:sz w:val="20"/>
                      <w:szCs w:val="20"/>
                    </w:rPr>
                  </w:pPr>
                </w:p>
                <w:p w:rsidR="00DA480F" w:rsidRPr="00DA480F" w:rsidRDefault="00DA480F" w:rsidP="00DA480F">
                  <w:pPr>
                    <w:numPr>
                      <w:ilvl w:val="0"/>
                      <w:numId w:val="8"/>
                    </w:numPr>
                    <w:spacing w:line="300" w:lineRule="exact"/>
                    <w:ind w:right="360"/>
                    <w:rPr>
                      <w:sz w:val="20"/>
                      <w:szCs w:val="20"/>
                    </w:rPr>
                  </w:pPr>
                  <w:r w:rsidRPr="00DA480F">
                    <w:rPr>
                      <w:sz w:val="20"/>
                      <w:szCs w:val="20"/>
                    </w:rPr>
                    <w:t xml:space="preserve">Working bilaterally to strengthen national health systems if possible and as appropriate in fragile states </w:t>
                  </w:r>
                </w:p>
                <w:p w:rsidR="00DA480F" w:rsidRPr="00DA480F" w:rsidRDefault="00DA480F" w:rsidP="00DA480F">
                  <w:pPr>
                    <w:numPr>
                      <w:ilvl w:val="0"/>
                      <w:numId w:val="8"/>
                    </w:numPr>
                    <w:spacing w:line="300" w:lineRule="exact"/>
                    <w:ind w:right="360"/>
                    <w:rPr>
                      <w:sz w:val="20"/>
                      <w:szCs w:val="20"/>
                    </w:rPr>
                  </w:pPr>
                  <w:r w:rsidRPr="00DA480F">
                    <w:rPr>
                      <w:sz w:val="20"/>
                      <w:szCs w:val="20"/>
                    </w:rPr>
                    <w:t xml:space="preserve">Working through non-state actors to deliver reproductive, maternal and newborn health services, information and supplies </w:t>
                  </w:r>
                </w:p>
                <w:p w:rsidR="00DA480F" w:rsidRPr="00DA480F" w:rsidRDefault="00DA480F" w:rsidP="00DA480F">
                  <w:pPr>
                    <w:numPr>
                      <w:ilvl w:val="0"/>
                      <w:numId w:val="8"/>
                    </w:numPr>
                    <w:spacing w:line="300" w:lineRule="exact"/>
                    <w:ind w:right="360"/>
                    <w:rPr>
                      <w:sz w:val="20"/>
                      <w:szCs w:val="20"/>
                    </w:rPr>
                  </w:pPr>
                  <w:r w:rsidRPr="00DA480F">
                    <w:rPr>
                      <w:sz w:val="20"/>
                      <w:szCs w:val="20"/>
                    </w:rPr>
                    <w:t>Work through multilateral channels to deliver improved reproductive, maternal and newborn health outcomes</w:t>
                  </w:r>
                </w:p>
                <w:p w:rsidR="00DA480F" w:rsidRPr="00DA480F" w:rsidRDefault="00DA480F" w:rsidP="00DA480F">
                  <w:pPr>
                    <w:numPr>
                      <w:ilvl w:val="0"/>
                      <w:numId w:val="8"/>
                    </w:numPr>
                    <w:spacing w:line="300" w:lineRule="exact"/>
                    <w:ind w:right="360"/>
                    <w:rPr>
                      <w:sz w:val="20"/>
                      <w:szCs w:val="20"/>
                    </w:rPr>
                  </w:pPr>
                  <w:r w:rsidRPr="00DA480F">
                    <w:rPr>
                      <w:sz w:val="20"/>
                      <w:szCs w:val="20"/>
                    </w:rPr>
                    <w:t xml:space="preserve">Strengthening the humanitarian cluster system to deliver coordinated reproductive, maternal and newborn health services </w:t>
                  </w:r>
                </w:p>
                <w:p w:rsidR="00DA480F" w:rsidRPr="00DA480F" w:rsidRDefault="00DA480F" w:rsidP="00DA480F">
                  <w:pPr>
                    <w:numPr>
                      <w:ilvl w:val="0"/>
                      <w:numId w:val="8"/>
                    </w:numPr>
                    <w:spacing w:line="300" w:lineRule="exact"/>
                    <w:ind w:right="360"/>
                    <w:rPr>
                      <w:sz w:val="20"/>
                      <w:szCs w:val="20"/>
                    </w:rPr>
                  </w:pPr>
                  <w:r w:rsidRPr="00DA480F">
                    <w:rPr>
                      <w:sz w:val="20"/>
                      <w:szCs w:val="20"/>
                    </w:rPr>
                    <w:t xml:space="preserve">Include reproductive, maternal and newborn health as part of a response to rapid onset emergencies </w:t>
                  </w:r>
                </w:p>
                <w:p w:rsidR="00DA480F" w:rsidRPr="00DA480F" w:rsidRDefault="00DA480F" w:rsidP="00DA480F">
                  <w:pPr>
                    <w:numPr>
                      <w:ilvl w:val="0"/>
                      <w:numId w:val="8"/>
                    </w:numPr>
                    <w:spacing w:line="300" w:lineRule="exact"/>
                    <w:ind w:right="360"/>
                    <w:rPr>
                      <w:sz w:val="20"/>
                      <w:szCs w:val="20"/>
                    </w:rPr>
                  </w:pPr>
                  <w:r w:rsidRPr="00DA480F">
                    <w:rPr>
                      <w:sz w:val="20"/>
                      <w:szCs w:val="20"/>
                    </w:rPr>
                    <w:t>Are there other ways in which we could be working?</w:t>
                  </w:r>
                </w:p>
                <w:p w:rsidR="006B48B1" w:rsidRDefault="006B48B1"/>
              </w:txbxContent>
            </v:textbox>
          </v:shape>
        </w:pict>
      </w:r>
    </w:p>
    <w:p w:rsidR="006C0B93" w:rsidRDefault="006C0B93" w:rsidP="009C0380">
      <w:pPr>
        <w:spacing w:line="300" w:lineRule="exact"/>
        <w:ind w:right="360"/>
        <w:rPr>
          <w:sz w:val="32"/>
          <w:szCs w:val="32"/>
        </w:rPr>
      </w:pPr>
    </w:p>
    <w:p w:rsidR="00596085" w:rsidRDefault="00596085"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D82936">
      <w:pPr>
        <w:spacing w:line="300" w:lineRule="exact"/>
        <w:ind w:right="360"/>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47337C" w:rsidRPr="00985696" w:rsidRDefault="0047337C" w:rsidP="0047337C">
      <w:pPr>
        <w:spacing w:line="300" w:lineRule="exact"/>
        <w:ind w:right="360"/>
        <w:rPr>
          <w:b/>
          <w:bCs/>
          <w:sz w:val="22"/>
          <w:szCs w:val="22"/>
        </w:rPr>
      </w:pPr>
      <w:r w:rsidRPr="00985696">
        <w:rPr>
          <w:bCs/>
          <w:i/>
          <w:sz w:val="22"/>
          <w:szCs w:val="22"/>
        </w:rPr>
        <w:t>Our Suggestions</w:t>
      </w:r>
    </w:p>
    <w:p w:rsidR="00976C5E" w:rsidRDefault="00976C5E" w:rsidP="00D82936">
      <w:pPr>
        <w:spacing w:line="300" w:lineRule="exact"/>
        <w:ind w:right="360"/>
        <w:rPr>
          <w:bCs/>
          <w:sz w:val="28"/>
          <w:szCs w:val="28"/>
        </w:rPr>
      </w:pPr>
    </w:p>
    <w:p w:rsidR="00976C5E" w:rsidRPr="0047337C" w:rsidRDefault="00976C5E" w:rsidP="00976C5E">
      <w:pPr>
        <w:rPr>
          <w:sz w:val="22"/>
          <w:szCs w:val="22"/>
        </w:rPr>
      </w:pPr>
      <w:r w:rsidRPr="0047337C">
        <w:rPr>
          <w:sz w:val="22"/>
          <w:szCs w:val="22"/>
        </w:rPr>
        <w:t>In fragile and conflict affected states and humanitarian situations, the principal objective should be to re-establish the rule of law and a level of mutual respect, often between groups previously in conflict, so as to enable basic health services to be established or restored.</w:t>
      </w:r>
    </w:p>
    <w:p w:rsidR="00976C5E" w:rsidRPr="0047337C" w:rsidRDefault="00976C5E" w:rsidP="00976C5E">
      <w:pPr>
        <w:rPr>
          <w:sz w:val="22"/>
          <w:szCs w:val="22"/>
        </w:rPr>
      </w:pPr>
    </w:p>
    <w:p w:rsidR="00976C5E" w:rsidRPr="0047337C" w:rsidRDefault="00976C5E" w:rsidP="00976C5E">
      <w:pPr>
        <w:rPr>
          <w:sz w:val="22"/>
          <w:szCs w:val="22"/>
        </w:rPr>
      </w:pPr>
      <w:r w:rsidRPr="0047337C">
        <w:rPr>
          <w:sz w:val="22"/>
          <w:szCs w:val="22"/>
        </w:rPr>
        <w:t>Once order is restored, those providing aid should work to establish and strengthen health services for all those affected, including pregnant women and newborn children. Where food and supplies are scarce as a result of conflict and natural disaster, it is particularly important to reduce the number of unwanted pregnancies.  Those who are born should be given the best care possible.</w:t>
      </w:r>
    </w:p>
    <w:p w:rsidR="00976C5E" w:rsidRPr="0047337C" w:rsidRDefault="00976C5E" w:rsidP="00976C5E">
      <w:pPr>
        <w:rPr>
          <w:sz w:val="22"/>
          <w:szCs w:val="22"/>
        </w:rPr>
      </w:pPr>
    </w:p>
    <w:p w:rsidR="00976C5E" w:rsidRPr="0047337C" w:rsidRDefault="00976C5E" w:rsidP="00976C5E">
      <w:pPr>
        <w:rPr>
          <w:sz w:val="22"/>
          <w:szCs w:val="22"/>
        </w:rPr>
      </w:pPr>
      <w:r w:rsidRPr="0047337C">
        <w:rPr>
          <w:sz w:val="22"/>
          <w:szCs w:val="22"/>
        </w:rPr>
        <w:t>Where a national health system exists or has existed, aid agencies should aim to improve the services that system provides and to ensure that they are available to all citizens of the country, regardless of ability to pay.</w:t>
      </w:r>
    </w:p>
    <w:p w:rsidR="00976C5E" w:rsidRPr="0047337C" w:rsidRDefault="00976C5E" w:rsidP="00D82936">
      <w:pPr>
        <w:spacing w:line="300" w:lineRule="exact"/>
        <w:ind w:right="360"/>
        <w:rPr>
          <w:bCs/>
          <w:sz w:val="22"/>
          <w:szCs w:val="22"/>
        </w:rPr>
      </w:pPr>
    </w:p>
    <w:p w:rsidR="00DA480F" w:rsidRDefault="00DA480F" w:rsidP="00DE6C91">
      <w:pPr>
        <w:spacing w:line="300" w:lineRule="exact"/>
        <w:ind w:right="360"/>
        <w:jc w:val="both"/>
        <w:rPr>
          <w:sz w:val="32"/>
          <w:szCs w:val="32"/>
        </w:rPr>
      </w:pPr>
    </w:p>
    <w:p w:rsidR="00DA480F" w:rsidRDefault="00DA480F" w:rsidP="00DE6C91">
      <w:pPr>
        <w:spacing w:line="300" w:lineRule="exact"/>
        <w:ind w:right="360"/>
        <w:jc w:val="both"/>
        <w:rPr>
          <w:sz w:val="32"/>
          <w:szCs w:val="32"/>
        </w:rPr>
      </w:pPr>
    </w:p>
    <w:p w:rsidR="00DA480F" w:rsidRDefault="00DA480F" w:rsidP="00DA480F">
      <w:pPr>
        <w:spacing w:line="300" w:lineRule="exact"/>
        <w:ind w:right="360"/>
        <w:jc w:val="center"/>
      </w:pPr>
    </w:p>
    <w:p w:rsidR="00DA480F" w:rsidRDefault="00DA480F" w:rsidP="00DA480F">
      <w:pPr>
        <w:spacing w:line="300" w:lineRule="exact"/>
        <w:ind w:right="360"/>
        <w:jc w:val="center"/>
      </w:pPr>
    </w:p>
    <w:p w:rsidR="00DA480F" w:rsidRDefault="00DA480F" w:rsidP="00DA480F">
      <w:pPr>
        <w:spacing w:line="300" w:lineRule="exact"/>
        <w:ind w:right="360"/>
        <w:jc w:val="center"/>
      </w:pPr>
    </w:p>
    <w:p w:rsidR="00DA480F" w:rsidRDefault="00DA480F" w:rsidP="00DA480F">
      <w:pPr>
        <w:spacing w:line="300" w:lineRule="exact"/>
        <w:ind w:right="360"/>
        <w:jc w:val="center"/>
      </w:pPr>
    </w:p>
    <w:p w:rsidR="00D82936" w:rsidRPr="00DA480F" w:rsidRDefault="006B48B1" w:rsidP="00DA480F">
      <w:pPr>
        <w:spacing w:line="300" w:lineRule="exact"/>
        <w:ind w:right="360"/>
        <w:jc w:val="center"/>
      </w:pPr>
      <w:r w:rsidRPr="00DA480F">
        <w:t>Research &amp; Innovation</w:t>
      </w:r>
    </w:p>
    <w:p w:rsidR="006B48B1" w:rsidRDefault="006B48B1" w:rsidP="00DE6C91">
      <w:pPr>
        <w:spacing w:line="300" w:lineRule="exact"/>
        <w:ind w:right="360"/>
        <w:jc w:val="both"/>
        <w:rPr>
          <w:sz w:val="32"/>
          <w:szCs w:val="32"/>
        </w:rPr>
      </w:pPr>
    </w:p>
    <w:p w:rsidR="00DE6C91" w:rsidRPr="00481C99" w:rsidRDefault="004C13A7" w:rsidP="00DE6C91">
      <w:pPr>
        <w:spacing w:line="300" w:lineRule="exact"/>
        <w:ind w:right="360"/>
      </w:pPr>
      <w:r>
        <w:rPr>
          <w:noProof/>
        </w:rPr>
        <w:pict>
          <v:shape id="_x0000_s1036" type="#_x0000_t202" style="position:absolute;margin-left:0;margin-top:0;width:416.65pt;height:110.55pt;z-index:25168179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">
            <v:textbox style="mso-fit-shape-to-text:t">
              <w:txbxContent>
                <w:p w:rsidR="00DA480F" w:rsidRPr="00DA480F" w:rsidRDefault="00DA480F" w:rsidP="00DA480F">
                  <w:pPr>
                    <w:spacing w:line="300" w:lineRule="exact"/>
                    <w:ind w:right="360"/>
                    <w:jc w:val="both"/>
                    <w:rPr>
                      <w:sz w:val="23"/>
                      <w:szCs w:val="23"/>
                    </w:rPr>
                  </w:pPr>
                  <w:r w:rsidRPr="00DA480F">
                    <w:rPr>
                      <w:sz w:val="23"/>
                      <w:szCs w:val="23"/>
                    </w:rPr>
                    <w:t xml:space="preserve">11. What should we support in terms of knowledge, research and innovation? </w:t>
                  </w:r>
                </w:p>
                <w:p w:rsidR="00DA480F" w:rsidRPr="00DA480F" w:rsidRDefault="00DA480F" w:rsidP="00DA480F">
                  <w:pPr>
                    <w:spacing w:line="300" w:lineRule="exact"/>
                    <w:ind w:right="360"/>
                    <w:jc w:val="both"/>
                    <w:rPr>
                      <w:sz w:val="20"/>
                      <w:szCs w:val="20"/>
                    </w:rPr>
                  </w:pPr>
                </w:p>
                <w:p w:rsidR="00DA480F" w:rsidRPr="00DA480F" w:rsidRDefault="00DA480F" w:rsidP="00DA480F">
                  <w:pPr>
                    <w:spacing w:line="300" w:lineRule="exact"/>
                    <w:ind w:right="360"/>
                    <w:jc w:val="both"/>
                    <w:rPr>
                      <w:i/>
                      <w:sz w:val="20"/>
                      <w:szCs w:val="20"/>
                    </w:rPr>
                  </w:pPr>
                  <w:r w:rsidRPr="00DA480F">
                    <w:rPr>
                      <w:i/>
                      <w:sz w:val="20"/>
                      <w:szCs w:val="20"/>
                    </w:rPr>
                    <w:t xml:space="preserve">DFID: What are the key gaps in the global knowledge about how to improve reproductive, maternal and newborn health, and which should we seek to fill? </w:t>
                  </w:r>
                </w:p>
                <w:p w:rsidR="00DA480F" w:rsidRPr="00DA480F" w:rsidRDefault="00DA480F" w:rsidP="00DA480F">
                  <w:pPr>
                    <w:spacing w:line="300" w:lineRule="exact"/>
                    <w:ind w:right="360"/>
                    <w:jc w:val="both"/>
                    <w:rPr>
                      <w:i/>
                      <w:sz w:val="20"/>
                      <w:szCs w:val="20"/>
                    </w:rPr>
                  </w:pPr>
                </w:p>
                <w:p w:rsidR="00DA480F" w:rsidRPr="00DA480F" w:rsidRDefault="00DA480F" w:rsidP="00DA480F">
                  <w:pPr>
                    <w:spacing w:line="300" w:lineRule="exact"/>
                    <w:ind w:right="360"/>
                    <w:jc w:val="both"/>
                    <w:rPr>
                      <w:i/>
                      <w:sz w:val="20"/>
                      <w:szCs w:val="20"/>
                    </w:rPr>
                  </w:pPr>
                  <w:r w:rsidRPr="00DA480F">
                    <w:rPr>
                      <w:i/>
                      <w:sz w:val="20"/>
                      <w:szCs w:val="20"/>
                    </w:rPr>
                    <w:t>How can we ensure that high quality research, already conducted, is then effectively translated into policies and practices?</w:t>
                  </w:r>
                </w:p>
                <w:p w:rsidR="00DA480F" w:rsidRPr="00DA480F" w:rsidRDefault="00DA480F" w:rsidP="00DA480F">
                  <w:pPr>
                    <w:spacing w:line="300" w:lineRule="exact"/>
                    <w:ind w:right="360"/>
                    <w:jc w:val="both"/>
                    <w:rPr>
                      <w:i/>
                      <w:sz w:val="20"/>
                      <w:szCs w:val="20"/>
                    </w:rPr>
                  </w:pPr>
                </w:p>
                <w:p w:rsidR="00DA480F" w:rsidRPr="00DA480F" w:rsidRDefault="00DA480F" w:rsidP="00DA480F">
                  <w:pPr>
                    <w:spacing w:line="300" w:lineRule="exact"/>
                    <w:ind w:right="360"/>
                    <w:jc w:val="both"/>
                    <w:rPr>
                      <w:i/>
                      <w:sz w:val="20"/>
                      <w:szCs w:val="20"/>
                    </w:rPr>
                  </w:pPr>
                  <w:r w:rsidRPr="00DA480F">
                    <w:rPr>
                      <w:i/>
                      <w:sz w:val="20"/>
                      <w:szCs w:val="20"/>
                    </w:rPr>
                    <w:t>You might like to consider the following options:</w:t>
                  </w:r>
                </w:p>
                <w:p w:rsidR="00DA480F" w:rsidRPr="00DA480F" w:rsidRDefault="00DA480F" w:rsidP="00DA480F">
                  <w:pPr>
                    <w:spacing w:line="300" w:lineRule="exact"/>
                    <w:ind w:right="360"/>
                    <w:jc w:val="both"/>
                    <w:rPr>
                      <w:i/>
                      <w:sz w:val="20"/>
                      <w:szCs w:val="20"/>
                    </w:rPr>
                  </w:pPr>
                </w:p>
                <w:p w:rsidR="00DA480F" w:rsidRPr="00DA480F" w:rsidRDefault="00DA480F" w:rsidP="00DA480F">
                  <w:pPr>
                    <w:numPr>
                      <w:ilvl w:val="0"/>
                      <w:numId w:val="9"/>
                    </w:numPr>
                    <w:spacing w:line="300" w:lineRule="exact"/>
                    <w:ind w:right="360"/>
                    <w:rPr>
                      <w:i/>
                      <w:sz w:val="20"/>
                      <w:szCs w:val="20"/>
                    </w:rPr>
                  </w:pPr>
                  <w:r w:rsidRPr="00DA480F">
                    <w:rPr>
                      <w:i/>
                      <w:sz w:val="20"/>
                      <w:szCs w:val="20"/>
                    </w:rPr>
                    <w:t>Continue to provide funding for high quality research to improve reproductive, maternal and newborn health programmes, along with implementation or operational research to ensure findings are effectively translated into front-line programmes</w:t>
                  </w:r>
                </w:p>
                <w:p w:rsidR="00DA480F" w:rsidRPr="00DA480F" w:rsidRDefault="00DA480F" w:rsidP="00DA480F">
                  <w:pPr>
                    <w:numPr>
                      <w:ilvl w:val="0"/>
                      <w:numId w:val="9"/>
                    </w:numPr>
                    <w:spacing w:line="300" w:lineRule="exact"/>
                    <w:ind w:right="360"/>
                    <w:rPr>
                      <w:i/>
                      <w:sz w:val="20"/>
                      <w:szCs w:val="20"/>
                    </w:rPr>
                  </w:pPr>
                  <w:r w:rsidRPr="00DA480F">
                    <w:rPr>
                      <w:i/>
                      <w:sz w:val="20"/>
                      <w:szCs w:val="20"/>
                    </w:rPr>
                    <w:t>Invest in data and information systems for registering births and deaths and for tracking results in developing countries</w:t>
                  </w:r>
                </w:p>
                <w:p w:rsidR="00DA480F" w:rsidRPr="00DA480F" w:rsidRDefault="00DA480F" w:rsidP="00DA480F">
                  <w:pPr>
                    <w:numPr>
                      <w:ilvl w:val="0"/>
                      <w:numId w:val="9"/>
                    </w:numPr>
                    <w:spacing w:line="300" w:lineRule="exact"/>
                    <w:ind w:right="360"/>
                    <w:rPr>
                      <w:i/>
                      <w:sz w:val="20"/>
                      <w:szCs w:val="20"/>
                    </w:rPr>
                  </w:pPr>
                  <w:r w:rsidRPr="00DA480F">
                    <w:rPr>
                      <w:i/>
                      <w:sz w:val="20"/>
                      <w:szCs w:val="20"/>
                    </w:rPr>
                    <w:t>Support innovation and development of reproductive health commodities, including family planning methods</w:t>
                  </w:r>
                </w:p>
                <w:p w:rsidR="00DA480F" w:rsidRPr="00DA480F" w:rsidRDefault="00DA480F" w:rsidP="00DA480F">
                  <w:pPr>
                    <w:numPr>
                      <w:ilvl w:val="0"/>
                      <w:numId w:val="9"/>
                    </w:numPr>
                    <w:spacing w:line="300" w:lineRule="exact"/>
                    <w:ind w:right="360"/>
                    <w:rPr>
                      <w:i/>
                      <w:sz w:val="20"/>
                      <w:szCs w:val="20"/>
                    </w:rPr>
                  </w:pPr>
                  <w:r w:rsidRPr="00DA480F">
                    <w:rPr>
                      <w:i/>
                      <w:sz w:val="20"/>
                      <w:szCs w:val="20"/>
                    </w:rPr>
                    <w:t>Improve the way that research findings are used and translated into policy and practice</w:t>
                  </w:r>
                </w:p>
                <w:p w:rsidR="00DA480F" w:rsidRDefault="00DA480F"/>
              </w:txbxContent>
            </v:textbox>
          </v:shape>
        </w:pict>
      </w:r>
    </w:p>
    <w:p w:rsidR="0047337C" w:rsidRDefault="0047337C"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DA480F" w:rsidRDefault="00DA480F" w:rsidP="0047337C">
      <w:pPr>
        <w:spacing w:line="300" w:lineRule="exact"/>
        <w:ind w:right="360"/>
        <w:rPr>
          <w:bCs/>
          <w:i/>
          <w:sz w:val="22"/>
          <w:szCs w:val="22"/>
        </w:rPr>
      </w:pPr>
    </w:p>
    <w:p w:rsidR="0047337C" w:rsidRPr="00985696" w:rsidRDefault="0047337C" w:rsidP="0047337C">
      <w:pPr>
        <w:spacing w:line="300" w:lineRule="exact"/>
        <w:ind w:right="360"/>
        <w:rPr>
          <w:b/>
          <w:bCs/>
          <w:sz w:val="22"/>
          <w:szCs w:val="22"/>
        </w:rPr>
      </w:pPr>
      <w:r w:rsidRPr="00985696">
        <w:rPr>
          <w:bCs/>
          <w:i/>
          <w:sz w:val="22"/>
          <w:szCs w:val="22"/>
        </w:rPr>
        <w:t>Our Suggestions</w:t>
      </w:r>
    </w:p>
    <w:p w:rsidR="00D82936" w:rsidRPr="00596085" w:rsidRDefault="00D82936" w:rsidP="00D82936">
      <w:pPr>
        <w:spacing w:line="300" w:lineRule="exact"/>
        <w:ind w:right="360"/>
        <w:rPr>
          <w:b/>
          <w:bCs/>
          <w:sz w:val="28"/>
          <w:szCs w:val="28"/>
        </w:rPr>
      </w:pPr>
    </w:p>
    <w:p w:rsidR="00976C5E" w:rsidRPr="0047337C" w:rsidRDefault="00976C5E" w:rsidP="00976C5E">
      <w:pPr>
        <w:rPr>
          <w:sz w:val="22"/>
          <w:szCs w:val="22"/>
        </w:rPr>
      </w:pPr>
      <w:r w:rsidRPr="0047337C">
        <w:rPr>
          <w:sz w:val="22"/>
          <w:szCs w:val="22"/>
        </w:rPr>
        <w:t>We support data research projects which provide the information necessary for DFID and other aid agencies to obtain an accurate picture of the number of children being born in developing countries and the ages to which they survive, and also of the numbers of unwanted pregnancies and pregnancies ending in termination.  The different national and multilateral organisations carrying out such research should ensure that the programmes are carried out as efficiently as possible, so as to obtain as complete a picture as possible through the pooling of results while avoiding duplication of work.</w:t>
      </w:r>
    </w:p>
    <w:p w:rsidR="00976C5E" w:rsidRPr="0047337C" w:rsidRDefault="00976C5E" w:rsidP="00976C5E">
      <w:pPr>
        <w:rPr>
          <w:sz w:val="22"/>
          <w:szCs w:val="22"/>
        </w:rPr>
      </w:pPr>
    </w:p>
    <w:p w:rsidR="00976C5E" w:rsidRPr="0047337C" w:rsidRDefault="00976C5E" w:rsidP="00976C5E">
      <w:pPr>
        <w:rPr>
          <w:sz w:val="22"/>
          <w:szCs w:val="22"/>
        </w:rPr>
      </w:pPr>
      <w:r w:rsidRPr="0047337C">
        <w:rPr>
          <w:sz w:val="22"/>
          <w:szCs w:val="22"/>
        </w:rPr>
        <w:t>Research is also needed to develop reproductive, maternal and newborn health services which can be provided cheaply and efficiently in developing countries while ensuring as high as possible a quality of healthcare for the budgets available.  We support all the above options provided that the family planning methods developed are used within the framework of the ABC policy.</w:t>
      </w:r>
    </w:p>
    <w:p w:rsidR="00D82936" w:rsidRDefault="00D82936" w:rsidP="009C0380">
      <w:pPr>
        <w:spacing w:line="300" w:lineRule="exact"/>
        <w:ind w:right="360"/>
        <w:rPr>
          <w:sz w:val="32"/>
          <w:szCs w:val="32"/>
        </w:rPr>
      </w:pPr>
    </w:p>
    <w:p w:rsidR="00DA480F" w:rsidRDefault="00DA480F" w:rsidP="009C0380">
      <w:pPr>
        <w:spacing w:line="300" w:lineRule="exact"/>
        <w:ind w:right="360"/>
        <w:rPr>
          <w:sz w:val="32"/>
          <w:szCs w:val="32"/>
        </w:rPr>
      </w:pPr>
    </w:p>
    <w:p w:rsidR="00DA480F" w:rsidRDefault="00DA480F" w:rsidP="009C0380">
      <w:pPr>
        <w:spacing w:line="300" w:lineRule="exact"/>
        <w:ind w:right="360"/>
        <w:rPr>
          <w:sz w:val="32"/>
          <w:szCs w:val="32"/>
        </w:rPr>
      </w:pPr>
    </w:p>
    <w:p w:rsidR="00DA480F" w:rsidRDefault="00DA480F" w:rsidP="009C0380">
      <w:pPr>
        <w:spacing w:line="300" w:lineRule="exact"/>
        <w:ind w:right="360"/>
        <w:rPr>
          <w:sz w:val="32"/>
          <w:szCs w:val="32"/>
        </w:rPr>
      </w:pPr>
    </w:p>
    <w:p w:rsidR="00DA480F" w:rsidRDefault="00DA480F" w:rsidP="009C0380">
      <w:pPr>
        <w:spacing w:line="300" w:lineRule="exact"/>
        <w:ind w:right="360"/>
        <w:rPr>
          <w:sz w:val="32"/>
          <w:szCs w:val="32"/>
        </w:rPr>
      </w:pPr>
    </w:p>
    <w:p w:rsidR="00DA480F" w:rsidRDefault="00DA480F" w:rsidP="009C0380">
      <w:pPr>
        <w:spacing w:line="300" w:lineRule="exact"/>
        <w:ind w:right="360"/>
        <w:rPr>
          <w:sz w:val="32"/>
          <w:szCs w:val="32"/>
        </w:rPr>
      </w:pPr>
    </w:p>
    <w:p w:rsidR="006B48B1" w:rsidRDefault="00416ECE" w:rsidP="00DA480F">
      <w:pPr>
        <w:spacing w:line="300" w:lineRule="exact"/>
        <w:ind w:right="360"/>
        <w:jc w:val="center"/>
      </w:pPr>
      <w:r w:rsidRPr="00DA480F">
        <w:t>The Most Important Intervention</w:t>
      </w:r>
    </w:p>
    <w:p w:rsidR="00DA480F" w:rsidRPr="00DA480F" w:rsidRDefault="00DA480F" w:rsidP="00DA480F">
      <w:pPr>
        <w:spacing w:line="300" w:lineRule="exact"/>
        <w:ind w:right="360"/>
        <w:jc w:val="center"/>
      </w:pPr>
    </w:p>
    <w:p w:rsidR="006B48B1" w:rsidRDefault="004C13A7" w:rsidP="009C0380">
      <w:pPr>
        <w:spacing w:line="300" w:lineRule="exact"/>
        <w:ind w:right="360"/>
        <w:rPr>
          <w:sz w:val="32"/>
          <w:szCs w:val="32"/>
        </w:rPr>
      </w:pPr>
      <w:r>
        <w:rPr>
          <w:noProof/>
          <w:sz w:val="32"/>
          <w:szCs w:val="32"/>
        </w:rPr>
        <w:pict>
          <v:shape id="_x0000_s1037" type="#_x0000_t202" style="position:absolute;margin-left:0;margin-top:0;width:469.3pt;height:110.55pt;z-index:25167769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">
            <v:textbox style="mso-fit-shape-to-text:t">
              <w:txbxContent>
                <w:p w:rsidR="00DA480F" w:rsidRDefault="00DA480F" w:rsidP="00DA480F">
                  <w:pPr>
                    <w:spacing w:line="300" w:lineRule="exact"/>
                    <w:ind w:right="360"/>
                    <w:rPr>
                      <w:sz w:val="23"/>
                      <w:szCs w:val="23"/>
                    </w:rPr>
                  </w:pPr>
                  <w:r w:rsidRPr="00DA480F">
                    <w:rPr>
                      <w:sz w:val="23"/>
                      <w:szCs w:val="23"/>
                    </w:rPr>
                    <w:t>12. If we could do only one thing to improve reproductive, maternal and newborn health outcomes, what should it be and why?</w:t>
                  </w:r>
                </w:p>
                <w:p w:rsidR="00DA480F" w:rsidRPr="00DA480F" w:rsidRDefault="00DA480F" w:rsidP="00DA480F">
                  <w:pPr>
                    <w:spacing w:line="300" w:lineRule="exact"/>
                    <w:ind w:right="360"/>
                    <w:rPr>
                      <w:sz w:val="23"/>
                      <w:szCs w:val="23"/>
                    </w:rPr>
                  </w:pPr>
                </w:p>
              </w:txbxContent>
            </v:textbox>
          </v:shape>
        </w:pict>
      </w:r>
    </w:p>
    <w:p w:rsidR="00D82936" w:rsidRDefault="00D82936" w:rsidP="009C0380">
      <w:pPr>
        <w:spacing w:line="300" w:lineRule="exact"/>
        <w:ind w:right="360"/>
        <w:rPr>
          <w:sz w:val="32"/>
          <w:szCs w:val="32"/>
        </w:rPr>
      </w:pPr>
    </w:p>
    <w:p w:rsidR="00DA480F" w:rsidRDefault="00DA480F" w:rsidP="009C0380">
      <w:pPr>
        <w:spacing w:line="300" w:lineRule="exact"/>
        <w:ind w:right="360"/>
        <w:rPr>
          <w:sz w:val="32"/>
          <w:szCs w:val="32"/>
        </w:rPr>
      </w:pPr>
    </w:p>
    <w:p w:rsidR="00DA480F" w:rsidRDefault="00DA480F" w:rsidP="009C0380">
      <w:pPr>
        <w:spacing w:line="300" w:lineRule="exact"/>
        <w:ind w:right="360"/>
        <w:rPr>
          <w:sz w:val="32"/>
          <w:szCs w:val="32"/>
        </w:rPr>
      </w:pPr>
    </w:p>
    <w:p w:rsidR="009C0380" w:rsidRPr="00481C99" w:rsidRDefault="009C0380" w:rsidP="009C0380">
      <w:pPr>
        <w:ind w:right="360"/>
      </w:pPr>
    </w:p>
    <w:p w:rsidR="0047337C" w:rsidRPr="00985696" w:rsidRDefault="0047337C" w:rsidP="0047337C">
      <w:pPr>
        <w:spacing w:line="300" w:lineRule="exact"/>
        <w:ind w:right="360"/>
        <w:rPr>
          <w:b/>
          <w:bCs/>
          <w:sz w:val="22"/>
          <w:szCs w:val="22"/>
        </w:rPr>
      </w:pPr>
      <w:r w:rsidRPr="00985696">
        <w:rPr>
          <w:bCs/>
          <w:i/>
          <w:sz w:val="22"/>
          <w:szCs w:val="22"/>
        </w:rPr>
        <w:t>Our Suggestions</w:t>
      </w:r>
      <w:bookmarkStart w:id="0" w:name="_GoBack"/>
      <w:bookmarkEnd w:id="0"/>
    </w:p>
    <w:p w:rsidR="00D82936" w:rsidRDefault="00D82936" w:rsidP="00D82936">
      <w:pPr>
        <w:spacing w:line="300" w:lineRule="exact"/>
        <w:ind w:right="360"/>
        <w:rPr>
          <w:bCs/>
          <w:sz w:val="28"/>
          <w:szCs w:val="28"/>
        </w:rPr>
      </w:pPr>
    </w:p>
    <w:p w:rsidR="00976C5E" w:rsidRPr="0047337C" w:rsidRDefault="00976C5E" w:rsidP="00976C5E">
      <w:pPr>
        <w:rPr>
          <w:sz w:val="22"/>
          <w:szCs w:val="22"/>
        </w:rPr>
      </w:pPr>
      <w:r w:rsidRPr="0047337C">
        <w:rPr>
          <w:sz w:val="22"/>
          <w:szCs w:val="22"/>
        </w:rPr>
        <w:t xml:space="preserve">The most important intervention, which need not itself cost very much, is </w:t>
      </w:r>
      <w:r w:rsidR="00C638BE">
        <w:rPr>
          <w:sz w:val="22"/>
          <w:szCs w:val="22"/>
        </w:rPr>
        <w:t>the education of young people</w:t>
      </w:r>
      <w:r w:rsidRPr="0047337C">
        <w:rPr>
          <w:sz w:val="22"/>
          <w:szCs w:val="22"/>
        </w:rPr>
        <w:t xml:space="preserve"> about their own worth and about sex and relationships. They should be taught:</w:t>
      </w:r>
    </w:p>
    <w:p w:rsidR="0089481B" w:rsidRPr="0047337C" w:rsidRDefault="0089481B" w:rsidP="00976C5E">
      <w:pPr>
        <w:rPr>
          <w:sz w:val="22"/>
          <w:szCs w:val="22"/>
        </w:rPr>
      </w:pPr>
    </w:p>
    <w:p w:rsidR="00976C5E" w:rsidRPr="0047337C" w:rsidRDefault="00976C5E" w:rsidP="00976C5E">
      <w:pPr>
        <w:numPr>
          <w:ilvl w:val="0"/>
          <w:numId w:val="19"/>
        </w:numPr>
        <w:rPr>
          <w:sz w:val="22"/>
          <w:szCs w:val="22"/>
        </w:rPr>
      </w:pPr>
      <w:r w:rsidRPr="0047337C">
        <w:rPr>
          <w:sz w:val="22"/>
          <w:szCs w:val="22"/>
        </w:rPr>
        <w:t>That all people are worthy of equal respect and should not be subjected to violence or threats; and that this applies to all relationships including marriage;</w:t>
      </w:r>
    </w:p>
    <w:p w:rsidR="0089481B" w:rsidRPr="0047337C" w:rsidRDefault="0089481B" w:rsidP="0089481B">
      <w:pPr>
        <w:ind w:left="720"/>
        <w:rPr>
          <w:sz w:val="22"/>
          <w:szCs w:val="22"/>
        </w:rPr>
      </w:pPr>
    </w:p>
    <w:p w:rsidR="0089481B" w:rsidRPr="00C638BE" w:rsidRDefault="00976C5E" w:rsidP="00C638BE">
      <w:pPr>
        <w:numPr>
          <w:ilvl w:val="0"/>
          <w:numId w:val="19"/>
        </w:numPr>
        <w:rPr>
          <w:sz w:val="22"/>
          <w:szCs w:val="22"/>
        </w:rPr>
      </w:pPr>
      <w:r w:rsidRPr="0047337C">
        <w:rPr>
          <w:sz w:val="22"/>
          <w:szCs w:val="22"/>
        </w:rPr>
        <w:t>That all sexual activity has risks – of pregnancy and of sexually transmitted diseases – whether or not contraception is used;</w:t>
      </w:r>
    </w:p>
    <w:p w:rsidR="0089481B" w:rsidRPr="0047337C" w:rsidRDefault="0089481B" w:rsidP="0089481B">
      <w:pPr>
        <w:ind w:left="720"/>
        <w:rPr>
          <w:sz w:val="22"/>
          <w:szCs w:val="22"/>
        </w:rPr>
      </w:pPr>
    </w:p>
    <w:p w:rsidR="00976C5E" w:rsidRPr="0047337C" w:rsidRDefault="00976C5E" w:rsidP="00976C5E">
      <w:pPr>
        <w:numPr>
          <w:ilvl w:val="0"/>
          <w:numId w:val="19"/>
        </w:numPr>
        <w:rPr>
          <w:sz w:val="22"/>
          <w:szCs w:val="22"/>
        </w:rPr>
      </w:pPr>
      <w:r w:rsidRPr="0047337C">
        <w:rPr>
          <w:sz w:val="22"/>
          <w:szCs w:val="22"/>
        </w:rPr>
        <w:t>That these risks are significantly reduced if they (young men as well as young women) follow the ABC policy:</w:t>
      </w:r>
    </w:p>
    <w:p w:rsidR="0089481B" w:rsidRPr="0047337C" w:rsidRDefault="0089481B" w:rsidP="0089481B">
      <w:pPr>
        <w:ind w:left="720"/>
        <w:rPr>
          <w:sz w:val="22"/>
          <w:szCs w:val="22"/>
        </w:rPr>
      </w:pPr>
    </w:p>
    <w:p w:rsidR="00976C5E" w:rsidRPr="0047337C" w:rsidRDefault="00976C5E" w:rsidP="00976C5E">
      <w:pPr>
        <w:numPr>
          <w:ilvl w:val="1"/>
          <w:numId w:val="19"/>
        </w:numPr>
        <w:rPr>
          <w:sz w:val="22"/>
          <w:szCs w:val="22"/>
        </w:rPr>
      </w:pPr>
      <w:r w:rsidRPr="0047337C">
        <w:rPr>
          <w:sz w:val="22"/>
          <w:szCs w:val="22"/>
        </w:rPr>
        <w:t>Abstinence before marriage</w:t>
      </w:r>
    </w:p>
    <w:p w:rsidR="00976C5E" w:rsidRPr="0047337C" w:rsidRDefault="00976C5E" w:rsidP="00976C5E">
      <w:pPr>
        <w:numPr>
          <w:ilvl w:val="1"/>
          <w:numId w:val="19"/>
        </w:numPr>
        <w:rPr>
          <w:sz w:val="22"/>
          <w:szCs w:val="22"/>
        </w:rPr>
      </w:pPr>
      <w:r w:rsidRPr="0047337C">
        <w:rPr>
          <w:sz w:val="22"/>
          <w:szCs w:val="22"/>
        </w:rPr>
        <w:t>Being faithful to a single partner (your husband or wife)</w:t>
      </w:r>
    </w:p>
    <w:p w:rsidR="00976C5E" w:rsidRPr="0047337C" w:rsidRDefault="00976C5E" w:rsidP="00976C5E">
      <w:pPr>
        <w:numPr>
          <w:ilvl w:val="1"/>
          <w:numId w:val="19"/>
        </w:numPr>
        <w:rPr>
          <w:sz w:val="22"/>
          <w:szCs w:val="22"/>
        </w:rPr>
      </w:pPr>
      <w:r w:rsidRPr="0047337C">
        <w:rPr>
          <w:sz w:val="22"/>
          <w:szCs w:val="22"/>
        </w:rPr>
        <w:t>Using Contraception</w:t>
      </w:r>
      <w:r w:rsidR="00596085" w:rsidRPr="0047337C">
        <w:rPr>
          <w:sz w:val="22"/>
          <w:szCs w:val="22"/>
        </w:rPr>
        <w:t>; and</w:t>
      </w:r>
    </w:p>
    <w:p w:rsidR="0089481B" w:rsidRPr="0047337C" w:rsidRDefault="0089481B" w:rsidP="0089481B">
      <w:pPr>
        <w:ind w:left="1440"/>
        <w:rPr>
          <w:sz w:val="22"/>
          <w:szCs w:val="22"/>
        </w:rPr>
      </w:pPr>
    </w:p>
    <w:p w:rsidR="00976C5E" w:rsidRPr="0047337C" w:rsidRDefault="00976C5E" w:rsidP="00976C5E">
      <w:pPr>
        <w:numPr>
          <w:ilvl w:val="0"/>
          <w:numId w:val="19"/>
        </w:numPr>
        <w:rPr>
          <w:sz w:val="22"/>
          <w:szCs w:val="22"/>
        </w:rPr>
      </w:pPr>
      <w:r w:rsidRPr="0047337C">
        <w:rPr>
          <w:sz w:val="22"/>
          <w:szCs w:val="22"/>
        </w:rPr>
        <w:t>Children are best brought up</w:t>
      </w:r>
      <w:r w:rsidR="00596085" w:rsidRPr="0047337C">
        <w:rPr>
          <w:sz w:val="22"/>
          <w:szCs w:val="22"/>
        </w:rPr>
        <w:t xml:space="preserve"> within a stable loving family.</w:t>
      </w:r>
    </w:p>
    <w:p w:rsidR="0089481B" w:rsidRPr="0047337C" w:rsidRDefault="0089481B" w:rsidP="0089481B">
      <w:pPr>
        <w:ind w:left="720"/>
        <w:rPr>
          <w:sz w:val="22"/>
          <w:szCs w:val="22"/>
        </w:rPr>
      </w:pPr>
    </w:p>
    <w:p w:rsidR="00FC5518" w:rsidRPr="0047337C" w:rsidRDefault="00FC5518" w:rsidP="00596085">
      <w:pPr>
        <w:ind w:left="720"/>
        <w:rPr>
          <w:sz w:val="22"/>
          <w:szCs w:val="22"/>
        </w:rPr>
      </w:pPr>
    </w:p>
    <w:sectPr w:rsidR="00FC5518" w:rsidRPr="0047337C" w:rsidSect="00581B66">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0D" w:rsidRDefault="00BF330D">
      <w:r>
        <w:separator/>
      </w:r>
    </w:p>
  </w:endnote>
  <w:endnote w:type="continuationSeparator" w:id="0">
    <w:p w:rsidR="00BF330D" w:rsidRDefault="00BF3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A1" w:rsidRPr="006070A0" w:rsidRDefault="00A0721C">
    <w:pPr>
      <w:pStyle w:val="Footer"/>
      <w:rPr>
        <w:sz w:val="18"/>
        <w:szCs w:val="18"/>
      </w:rPr>
    </w:pPr>
    <w:r w:rsidRPr="006070A0">
      <w:rPr>
        <w:sz w:val="18"/>
        <w:szCs w:val="18"/>
      </w:rPr>
      <w:t>Response of Christian C</w:t>
    </w:r>
    <w:r w:rsidR="008253A8" w:rsidRPr="006070A0">
      <w:rPr>
        <w:sz w:val="18"/>
        <w:szCs w:val="18"/>
      </w:rPr>
      <w:t>oncern for our Nation (CCFON) 20</w:t>
    </w:r>
    <w:r w:rsidRPr="006070A0">
      <w:rPr>
        <w:sz w:val="18"/>
        <w:szCs w:val="18"/>
      </w:rPr>
      <w:t xml:space="preserve"> October 2010</w:t>
    </w:r>
  </w:p>
  <w:p w:rsidR="009938A1" w:rsidRDefault="00993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0D" w:rsidRDefault="00BF330D">
      <w:r>
        <w:separator/>
      </w:r>
    </w:p>
  </w:footnote>
  <w:footnote w:type="continuationSeparator" w:id="0">
    <w:p w:rsidR="00BF330D" w:rsidRDefault="00BF3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36" w:rsidRDefault="00D82936">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4A73"/>
    <w:multiLevelType w:val="hybridMultilevel"/>
    <w:tmpl w:val="DB1070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E6515B"/>
    <w:multiLevelType w:val="hybridMultilevel"/>
    <w:tmpl w:val="A02A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7B5678"/>
    <w:multiLevelType w:val="hybridMultilevel"/>
    <w:tmpl w:val="8E1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C155B"/>
    <w:multiLevelType w:val="hybridMultilevel"/>
    <w:tmpl w:val="6428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3271C"/>
    <w:multiLevelType w:val="hybridMultilevel"/>
    <w:tmpl w:val="0F127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14591C"/>
    <w:multiLevelType w:val="hybridMultilevel"/>
    <w:tmpl w:val="8014F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802961"/>
    <w:multiLevelType w:val="hybridMultilevel"/>
    <w:tmpl w:val="43E4F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882F5B"/>
    <w:multiLevelType w:val="hybridMultilevel"/>
    <w:tmpl w:val="459CDB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28412B"/>
    <w:multiLevelType w:val="hybridMultilevel"/>
    <w:tmpl w:val="AF5E3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705416"/>
    <w:multiLevelType w:val="hybridMultilevel"/>
    <w:tmpl w:val="8E1081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2E4D95"/>
    <w:multiLevelType w:val="hybridMultilevel"/>
    <w:tmpl w:val="0B4A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212B5"/>
    <w:multiLevelType w:val="hybridMultilevel"/>
    <w:tmpl w:val="E0B05916"/>
    <w:lvl w:ilvl="0" w:tplc="50D2E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87C1E"/>
    <w:multiLevelType w:val="hybridMultilevel"/>
    <w:tmpl w:val="9A6A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995FF6"/>
    <w:multiLevelType w:val="hybridMultilevel"/>
    <w:tmpl w:val="BAC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708EA"/>
    <w:multiLevelType w:val="hybridMultilevel"/>
    <w:tmpl w:val="4420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C31F75"/>
    <w:multiLevelType w:val="hybridMultilevel"/>
    <w:tmpl w:val="FFC6D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4E1363"/>
    <w:multiLevelType w:val="hybridMultilevel"/>
    <w:tmpl w:val="E5686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F3F1889"/>
    <w:multiLevelType w:val="hybridMultilevel"/>
    <w:tmpl w:val="E9A64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147B00"/>
    <w:multiLevelType w:val="hybridMultilevel"/>
    <w:tmpl w:val="2706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6"/>
  </w:num>
  <w:num w:numId="4">
    <w:abstractNumId w:val="1"/>
  </w:num>
  <w:num w:numId="5">
    <w:abstractNumId w:val="8"/>
  </w:num>
  <w:num w:numId="6">
    <w:abstractNumId w:val="4"/>
  </w:num>
  <w:num w:numId="7">
    <w:abstractNumId w:val="9"/>
  </w:num>
  <w:num w:numId="8">
    <w:abstractNumId w:val="18"/>
  </w:num>
  <w:num w:numId="9">
    <w:abstractNumId w:val="5"/>
  </w:num>
  <w:num w:numId="10">
    <w:abstractNumId w:val="16"/>
  </w:num>
  <w:num w:numId="11">
    <w:abstractNumId w:val="17"/>
  </w:num>
  <w:num w:numId="12">
    <w:abstractNumId w:val="0"/>
  </w:num>
  <w:num w:numId="13">
    <w:abstractNumId w:val="12"/>
  </w:num>
  <w:num w:numId="14">
    <w:abstractNumId w:val="13"/>
  </w:num>
  <w:num w:numId="15">
    <w:abstractNumId w:val="10"/>
  </w:num>
  <w:num w:numId="16">
    <w:abstractNumId w:val="2"/>
  </w:num>
  <w:num w:numId="17">
    <w:abstractNumId w:val="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FA6AA6"/>
    <w:rsid w:val="000033CB"/>
    <w:rsid w:val="00011BF2"/>
    <w:rsid w:val="00012BCA"/>
    <w:rsid w:val="00012DBC"/>
    <w:rsid w:val="00013E94"/>
    <w:rsid w:val="000168C9"/>
    <w:rsid w:val="00016F8D"/>
    <w:rsid w:val="00020C45"/>
    <w:rsid w:val="00032FE7"/>
    <w:rsid w:val="000361B1"/>
    <w:rsid w:val="00042592"/>
    <w:rsid w:val="00046655"/>
    <w:rsid w:val="00051D89"/>
    <w:rsid w:val="00052BF2"/>
    <w:rsid w:val="00052E20"/>
    <w:rsid w:val="000563F8"/>
    <w:rsid w:val="00065A5D"/>
    <w:rsid w:val="000738A6"/>
    <w:rsid w:val="00073B28"/>
    <w:rsid w:val="00076DC3"/>
    <w:rsid w:val="000812A8"/>
    <w:rsid w:val="00087F5D"/>
    <w:rsid w:val="000A505F"/>
    <w:rsid w:val="000A7EDD"/>
    <w:rsid w:val="000C16DC"/>
    <w:rsid w:val="000D4A4C"/>
    <w:rsid w:val="000D748D"/>
    <w:rsid w:val="000E6292"/>
    <w:rsid w:val="000E6D1A"/>
    <w:rsid w:val="000E7E05"/>
    <w:rsid w:val="000F1BB7"/>
    <w:rsid w:val="000F2451"/>
    <w:rsid w:val="000F3618"/>
    <w:rsid w:val="000F3CB0"/>
    <w:rsid w:val="000F4EF2"/>
    <w:rsid w:val="00101D3F"/>
    <w:rsid w:val="001024D7"/>
    <w:rsid w:val="001032EB"/>
    <w:rsid w:val="00104374"/>
    <w:rsid w:val="00106DB7"/>
    <w:rsid w:val="001159CC"/>
    <w:rsid w:val="0012061A"/>
    <w:rsid w:val="00121A61"/>
    <w:rsid w:val="00134564"/>
    <w:rsid w:val="0013591E"/>
    <w:rsid w:val="00136D73"/>
    <w:rsid w:val="001429A2"/>
    <w:rsid w:val="00142EDD"/>
    <w:rsid w:val="001439CE"/>
    <w:rsid w:val="00144568"/>
    <w:rsid w:val="00150653"/>
    <w:rsid w:val="00150BF4"/>
    <w:rsid w:val="00151C8C"/>
    <w:rsid w:val="001570C3"/>
    <w:rsid w:val="00165503"/>
    <w:rsid w:val="001658DB"/>
    <w:rsid w:val="00165AE9"/>
    <w:rsid w:val="00170E7C"/>
    <w:rsid w:val="00171BB4"/>
    <w:rsid w:val="00173B9A"/>
    <w:rsid w:val="00174E81"/>
    <w:rsid w:val="001803F7"/>
    <w:rsid w:val="0018498D"/>
    <w:rsid w:val="00192FB0"/>
    <w:rsid w:val="00194EA4"/>
    <w:rsid w:val="001A0989"/>
    <w:rsid w:val="001A1A99"/>
    <w:rsid w:val="001A42EC"/>
    <w:rsid w:val="001B592B"/>
    <w:rsid w:val="001B59AB"/>
    <w:rsid w:val="001B7659"/>
    <w:rsid w:val="001B7F0C"/>
    <w:rsid w:val="001C142A"/>
    <w:rsid w:val="001D12FA"/>
    <w:rsid w:val="001D73F3"/>
    <w:rsid w:val="001E28BF"/>
    <w:rsid w:val="001E34A7"/>
    <w:rsid w:val="001E71DF"/>
    <w:rsid w:val="001E7A87"/>
    <w:rsid w:val="001F11A1"/>
    <w:rsid w:val="00201FBE"/>
    <w:rsid w:val="0020343E"/>
    <w:rsid w:val="00205389"/>
    <w:rsid w:val="00210D88"/>
    <w:rsid w:val="00214C1D"/>
    <w:rsid w:val="002169D1"/>
    <w:rsid w:val="00221EEF"/>
    <w:rsid w:val="00225F6E"/>
    <w:rsid w:val="00230FF8"/>
    <w:rsid w:val="00233F1F"/>
    <w:rsid w:val="0023441A"/>
    <w:rsid w:val="00237D1B"/>
    <w:rsid w:val="00240AAF"/>
    <w:rsid w:val="002428B6"/>
    <w:rsid w:val="00246C49"/>
    <w:rsid w:val="00250B60"/>
    <w:rsid w:val="00253424"/>
    <w:rsid w:val="00255984"/>
    <w:rsid w:val="002572E7"/>
    <w:rsid w:val="002610B5"/>
    <w:rsid w:val="00261BD3"/>
    <w:rsid w:val="00265A1C"/>
    <w:rsid w:val="00272C91"/>
    <w:rsid w:val="00273042"/>
    <w:rsid w:val="00276C1D"/>
    <w:rsid w:val="00280540"/>
    <w:rsid w:val="002816B3"/>
    <w:rsid w:val="00282379"/>
    <w:rsid w:val="002A018C"/>
    <w:rsid w:val="002A0D93"/>
    <w:rsid w:val="002A351A"/>
    <w:rsid w:val="002A405C"/>
    <w:rsid w:val="002A7ABF"/>
    <w:rsid w:val="002B06A7"/>
    <w:rsid w:val="002B2443"/>
    <w:rsid w:val="002C048C"/>
    <w:rsid w:val="002C10F2"/>
    <w:rsid w:val="002D27B5"/>
    <w:rsid w:val="002D5AD0"/>
    <w:rsid w:val="002D66EE"/>
    <w:rsid w:val="002F038B"/>
    <w:rsid w:val="003016F3"/>
    <w:rsid w:val="00302A1E"/>
    <w:rsid w:val="0031443A"/>
    <w:rsid w:val="00321AED"/>
    <w:rsid w:val="00324E0A"/>
    <w:rsid w:val="00326717"/>
    <w:rsid w:val="0033081B"/>
    <w:rsid w:val="00331809"/>
    <w:rsid w:val="00333752"/>
    <w:rsid w:val="00336038"/>
    <w:rsid w:val="0033633E"/>
    <w:rsid w:val="003363AE"/>
    <w:rsid w:val="00344961"/>
    <w:rsid w:val="00350922"/>
    <w:rsid w:val="00353323"/>
    <w:rsid w:val="00353366"/>
    <w:rsid w:val="003564C4"/>
    <w:rsid w:val="00357463"/>
    <w:rsid w:val="003574B3"/>
    <w:rsid w:val="00360ADB"/>
    <w:rsid w:val="003663E9"/>
    <w:rsid w:val="0037044B"/>
    <w:rsid w:val="0037341A"/>
    <w:rsid w:val="0037759C"/>
    <w:rsid w:val="00382EC1"/>
    <w:rsid w:val="00384476"/>
    <w:rsid w:val="0039059C"/>
    <w:rsid w:val="003919EB"/>
    <w:rsid w:val="00394086"/>
    <w:rsid w:val="0039625F"/>
    <w:rsid w:val="003A1046"/>
    <w:rsid w:val="003A2BF5"/>
    <w:rsid w:val="003A4132"/>
    <w:rsid w:val="003A55E9"/>
    <w:rsid w:val="003B1251"/>
    <w:rsid w:val="003C2325"/>
    <w:rsid w:val="003C4BEB"/>
    <w:rsid w:val="003C52B2"/>
    <w:rsid w:val="003C5908"/>
    <w:rsid w:val="003C5A07"/>
    <w:rsid w:val="003C7864"/>
    <w:rsid w:val="003C7A09"/>
    <w:rsid w:val="003C7EB3"/>
    <w:rsid w:val="003D1092"/>
    <w:rsid w:val="003D60FC"/>
    <w:rsid w:val="003E2279"/>
    <w:rsid w:val="003E3100"/>
    <w:rsid w:val="003E354E"/>
    <w:rsid w:val="003E4268"/>
    <w:rsid w:val="003F4507"/>
    <w:rsid w:val="00401F6F"/>
    <w:rsid w:val="00403228"/>
    <w:rsid w:val="00404641"/>
    <w:rsid w:val="00404976"/>
    <w:rsid w:val="004078EE"/>
    <w:rsid w:val="00407C12"/>
    <w:rsid w:val="00410CBE"/>
    <w:rsid w:val="00411395"/>
    <w:rsid w:val="00411556"/>
    <w:rsid w:val="00416ECE"/>
    <w:rsid w:val="0041729D"/>
    <w:rsid w:val="00417547"/>
    <w:rsid w:val="00420374"/>
    <w:rsid w:val="00427088"/>
    <w:rsid w:val="00427D12"/>
    <w:rsid w:val="00432520"/>
    <w:rsid w:val="00432731"/>
    <w:rsid w:val="004356B2"/>
    <w:rsid w:val="00436BD9"/>
    <w:rsid w:val="00436D12"/>
    <w:rsid w:val="00441531"/>
    <w:rsid w:val="004416C2"/>
    <w:rsid w:val="00445323"/>
    <w:rsid w:val="00445F22"/>
    <w:rsid w:val="00450CC0"/>
    <w:rsid w:val="00457C10"/>
    <w:rsid w:val="00461650"/>
    <w:rsid w:val="00462841"/>
    <w:rsid w:val="00466295"/>
    <w:rsid w:val="00467290"/>
    <w:rsid w:val="0046755A"/>
    <w:rsid w:val="004721E6"/>
    <w:rsid w:val="0047337C"/>
    <w:rsid w:val="004766D4"/>
    <w:rsid w:val="00476F88"/>
    <w:rsid w:val="00482CC9"/>
    <w:rsid w:val="00484A3D"/>
    <w:rsid w:val="00485651"/>
    <w:rsid w:val="00487211"/>
    <w:rsid w:val="00495B87"/>
    <w:rsid w:val="00497E74"/>
    <w:rsid w:val="004A28DB"/>
    <w:rsid w:val="004A5894"/>
    <w:rsid w:val="004B0757"/>
    <w:rsid w:val="004B23D6"/>
    <w:rsid w:val="004B32AB"/>
    <w:rsid w:val="004C13A7"/>
    <w:rsid w:val="004C1FF3"/>
    <w:rsid w:val="004C41AE"/>
    <w:rsid w:val="004C443E"/>
    <w:rsid w:val="004D4D61"/>
    <w:rsid w:val="004D513F"/>
    <w:rsid w:val="004E0773"/>
    <w:rsid w:val="004E0B17"/>
    <w:rsid w:val="004E4D50"/>
    <w:rsid w:val="004E6C16"/>
    <w:rsid w:val="004F1DB0"/>
    <w:rsid w:val="004F30FB"/>
    <w:rsid w:val="004F54B2"/>
    <w:rsid w:val="004F5A78"/>
    <w:rsid w:val="0050203D"/>
    <w:rsid w:val="0050279C"/>
    <w:rsid w:val="005030FF"/>
    <w:rsid w:val="00505EDD"/>
    <w:rsid w:val="00506F41"/>
    <w:rsid w:val="005135ED"/>
    <w:rsid w:val="00516878"/>
    <w:rsid w:val="00520156"/>
    <w:rsid w:val="00521737"/>
    <w:rsid w:val="00522C41"/>
    <w:rsid w:val="00523337"/>
    <w:rsid w:val="00523DB5"/>
    <w:rsid w:val="00526468"/>
    <w:rsid w:val="00526689"/>
    <w:rsid w:val="00534E41"/>
    <w:rsid w:val="00541307"/>
    <w:rsid w:val="00541EBA"/>
    <w:rsid w:val="005434AD"/>
    <w:rsid w:val="00547186"/>
    <w:rsid w:val="005554A3"/>
    <w:rsid w:val="005601D7"/>
    <w:rsid w:val="00561B7D"/>
    <w:rsid w:val="00566394"/>
    <w:rsid w:val="00570A25"/>
    <w:rsid w:val="00573175"/>
    <w:rsid w:val="00576236"/>
    <w:rsid w:val="00581B66"/>
    <w:rsid w:val="00585832"/>
    <w:rsid w:val="0059019E"/>
    <w:rsid w:val="00591548"/>
    <w:rsid w:val="005955D0"/>
    <w:rsid w:val="005955E9"/>
    <w:rsid w:val="00596085"/>
    <w:rsid w:val="00597A96"/>
    <w:rsid w:val="00597F50"/>
    <w:rsid w:val="005A64D5"/>
    <w:rsid w:val="005B0B46"/>
    <w:rsid w:val="005B3128"/>
    <w:rsid w:val="005B33F3"/>
    <w:rsid w:val="005B33F8"/>
    <w:rsid w:val="005C2436"/>
    <w:rsid w:val="005C3BC9"/>
    <w:rsid w:val="005D4AC9"/>
    <w:rsid w:val="005D528B"/>
    <w:rsid w:val="005E5382"/>
    <w:rsid w:val="005F1F00"/>
    <w:rsid w:val="005F2CC7"/>
    <w:rsid w:val="005F5375"/>
    <w:rsid w:val="005F5FB4"/>
    <w:rsid w:val="005F705B"/>
    <w:rsid w:val="00600395"/>
    <w:rsid w:val="00600D86"/>
    <w:rsid w:val="00604870"/>
    <w:rsid w:val="006070A0"/>
    <w:rsid w:val="006116EF"/>
    <w:rsid w:val="00615D1F"/>
    <w:rsid w:val="00622710"/>
    <w:rsid w:val="006269BE"/>
    <w:rsid w:val="00631B35"/>
    <w:rsid w:val="00640B60"/>
    <w:rsid w:val="00641925"/>
    <w:rsid w:val="0064258B"/>
    <w:rsid w:val="00643FB3"/>
    <w:rsid w:val="006458DE"/>
    <w:rsid w:val="00654BA8"/>
    <w:rsid w:val="00655845"/>
    <w:rsid w:val="00655A8D"/>
    <w:rsid w:val="0066279B"/>
    <w:rsid w:val="00664404"/>
    <w:rsid w:val="00664515"/>
    <w:rsid w:val="006664AF"/>
    <w:rsid w:val="00667464"/>
    <w:rsid w:val="0067097D"/>
    <w:rsid w:val="00670C99"/>
    <w:rsid w:val="00674B8B"/>
    <w:rsid w:val="00676246"/>
    <w:rsid w:val="006825EB"/>
    <w:rsid w:val="00682A70"/>
    <w:rsid w:val="00692024"/>
    <w:rsid w:val="0069239C"/>
    <w:rsid w:val="00693646"/>
    <w:rsid w:val="00695E0A"/>
    <w:rsid w:val="00697D98"/>
    <w:rsid w:val="006A58E7"/>
    <w:rsid w:val="006A5B09"/>
    <w:rsid w:val="006B48B1"/>
    <w:rsid w:val="006B6CB8"/>
    <w:rsid w:val="006C0B93"/>
    <w:rsid w:val="006C0E13"/>
    <w:rsid w:val="006C5832"/>
    <w:rsid w:val="006C6610"/>
    <w:rsid w:val="006C6888"/>
    <w:rsid w:val="006C7CD0"/>
    <w:rsid w:val="006D1497"/>
    <w:rsid w:val="006D2818"/>
    <w:rsid w:val="006D609D"/>
    <w:rsid w:val="006D7126"/>
    <w:rsid w:val="006E6B8E"/>
    <w:rsid w:val="006E7485"/>
    <w:rsid w:val="006F4457"/>
    <w:rsid w:val="006F5115"/>
    <w:rsid w:val="00704998"/>
    <w:rsid w:val="00707A90"/>
    <w:rsid w:val="0071146A"/>
    <w:rsid w:val="00711B57"/>
    <w:rsid w:val="007125B0"/>
    <w:rsid w:val="00715180"/>
    <w:rsid w:val="0072120C"/>
    <w:rsid w:val="00730B9C"/>
    <w:rsid w:val="007310DF"/>
    <w:rsid w:val="007356C3"/>
    <w:rsid w:val="0073570F"/>
    <w:rsid w:val="0073626C"/>
    <w:rsid w:val="00741B28"/>
    <w:rsid w:val="00744343"/>
    <w:rsid w:val="00744AB7"/>
    <w:rsid w:val="00745312"/>
    <w:rsid w:val="00745710"/>
    <w:rsid w:val="00745883"/>
    <w:rsid w:val="0074651E"/>
    <w:rsid w:val="0075180C"/>
    <w:rsid w:val="00763806"/>
    <w:rsid w:val="007666DA"/>
    <w:rsid w:val="00766CAD"/>
    <w:rsid w:val="00767A47"/>
    <w:rsid w:val="00773376"/>
    <w:rsid w:val="0077720A"/>
    <w:rsid w:val="0078220C"/>
    <w:rsid w:val="0078735D"/>
    <w:rsid w:val="0078757D"/>
    <w:rsid w:val="00787B52"/>
    <w:rsid w:val="007910B1"/>
    <w:rsid w:val="00791CB0"/>
    <w:rsid w:val="00792BA8"/>
    <w:rsid w:val="0079529D"/>
    <w:rsid w:val="007A0AD4"/>
    <w:rsid w:val="007A2D52"/>
    <w:rsid w:val="007A2F56"/>
    <w:rsid w:val="007A63F6"/>
    <w:rsid w:val="007A7D44"/>
    <w:rsid w:val="007B1CDA"/>
    <w:rsid w:val="007B364F"/>
    <w:rsid w:val="007B3E3A"/>
    <w:rsid w:val="007B51D6"/>
    <w:rsid w:val="007D21B9"/>
    <w:rsid w:val="007D2C65"/>
    <w:rsid w:val="007D2FB4"/>
    <w:rsid w:val="007D33BA"/>
    <w:rsid w:val="007D413E"/>
    <w:rsid w:val="007D6CA0"/>
    <w:rsid w:val="007E07A2"/>
    <w:rsid w:val="007E166D"/>
    <w:rsid w:val="007E33BB"/>
    <w:rsid w:val="007E409E"/>
    <w:rsid w:val="007F1591"/>
    <w:rsid w:val="007F21B6"/>
    <w:rsid w:val="007F3BDE"/>
    <w:rsid w:val="00800749"/>
    <w:rsid w:val="00802E3D"/>
    <w:rsid w:val="0080416C"/>
    <w:rsid w:val="008062B7"/>
    <w:rsid w:val="00807225"/>
    <w:rsid w:val="00812668"/>
    <w:rsid w:val="008214ED"/>
    <w:rsid w:val="00821D56"/>
    <w:rsid w:val="008253A8"/>
    <w:rsid w:val="00827494"/>
    <w:rsid w:val="00830AD5"/>
    <w:rsid w:val="008310C6"/>
    <w:rsid w:val="00837E85"/>
    <w:rsid w:val="00840975"/>
    <w:rsid w:val="00841701"/>
    <w:rsid w:val="0084515E"/>
    <w:rsid w:val="00845302"/>
    <w:rsid w:val="00847D88"/>
    <w:rsid w:val="00850423"/>
    <w:rsid w:val="00850E7B"/>
    <w:rsid w:val="008578D7"/>
    <w:rsid w:val="00871CBF"/>
    <w:rsid w:val="008817EA"/>
    <w:rsid w:val="00883545"/>
    <w:rsid w:val="0088515D"/>
    <w:rsid w:val="00885A6A"/>
    <w:rsid w:val="00887BC4"/>
    <w:rsid w:val="00890067"/>
    <w:rsid w:val="00890B2B"/>
    <w:rsid w:val="0089213E"/>
    <w:rsid w:val="008935DF"/>
    <w:rsid w:val="00893847"/>
    <w:rsid w:val="0089481B"/>
    <w:rsid w:val="00894BBA"/>
    <w:rsid w:val="0089567B"/>
    <w:rsid w:val="008A3070"/>
    <w:rsid w:val="008A5395"/>
    <w:rsid w:val="008A7593"/>
    <w:rsid w:val="008A7932"/>
    <w:rsid w:val="008B33DA"/>
    <w:rsid w:val="008B6EA2"/>
    <w:rsid w:val="008C565A"/>
    <w:rsid w:val="008C6D1C"/>
    <w:rsid w:val="008D0617"/>
    <w:rsid w:val="008D1C88"/>
    <w:rsid w:val="008D1F73"/>
    <w:rsid w:val="008D4FFB"/>
    <w:rsid w:val="008E5007"/>
    <w:rsid w:val="008F49D5"/>
    <w:rsid w:val="008F7172"/>
    <w:rsid w:val="00900A47"/>
    <w:rsid w:val="0090223A"/>
    <w:rsid w:val="00904E7E"/>
    <w:rsid w:val="00907FFB"/>
    <w:rsid w:val="00916ED4"/>
    <w:rsid w:val="009222C1"/>
    <w:rsid w:val="00923CD0"/>
    <w:rsid w:val="00923D88"/>
    <w:rsid w:val="00931AB7"/>
    <w:rsid w:val="00937F1C"/>
    <w:rsid w:val="00942FDF"/>
    <w:rsid w:val="009436E4"/>
    <w:rsid w:val="00945F3C"/>
    <w:rsid w:val="0094677C"/>
    <w:rsid w:val="00946FCA"/>
    <w:rsid w:val="00951106"/>
    <w:rsid w:val="00955732"/>
    <w:rsid w:val="009643E7"/>
    <w:rsid w:val="00970AF0"/>
    <w:rsid w:val="009728D8"/>
    <w:rsid w:val="0097451F"/>
    <w:rsid w:val="00976C5E"/>
    <w:rsid w:val="00977E7F"/>
    <w:rsid w:val="00984180"/>
    <w:rsid w:val="00985411"/>
    <w:rsid w:val="00985696"/>
    <w:rsid w:val="00986471"/>
    <w:rsid w:val="009912B2"/>
    <w:rsid w:val="009938A1"/>
    <w:rsid w:val="00997DDD"/>
    <w:rsid w:val="009A2AF6"/>
    <w:rsid w:val="009A4481"/>
    <w:rsid w:val="009A4586"/>
    <w:rsid w:val="009A541B"/>
    <w:rsid w:val="009A55CE"/>
    <w:rsid w:val="009A5F6B"/>
    <w:rsid w:val="009A76FC"/>
    <w:rsid w:val="009B0AC3"/>
    <w:rsid w:val="009B20B0"/>
    <w:rsid w:val="009B4AFB"/>
    <w:rsid w:val="009C0380"/>
    <w:rsid w:val="009C0E2C"/>
    <w:rsid w:val="009D0DEF"/>
    <w:rsid w:val="009D5A97"/>
    <w:rsid w:val="009E3E6F"/>
    <w:rsid w:val="009E4711"/>
    <w:rsid w:val="009E533F"/>
    <w:rsid w:val="009F3BAA"/>
    <w:rsid w:val="009F50DB"/>
    <w:rsid w:val="009F6605"/>
    <w:rsid w:val="009F762A"/>
    <w:rsid w:val="00A069C3"/>
    <w:rsid w:val="00A0721C"/>
    <w:rsid w:val="00A10425"/>
    <w:rsid w:val="00A10ACE"/>
    <w:rsid w:val="00A112F1"/>
    <w:rsid w:val="00A113D8"/>
    <w:rsid w:val="00A1243A"/>
    <w:rsid w:val="00A1312C"/>
    <w:rsid w:val="00A15896"/>
    <w:rsid w:val="00A159D6"/>
    <w:rsid w:val="00A204B0"/>
    <w:rsid w:val="00A26AA8"/>
    <w:rsid w:val="00A2734B"/>
    <w:rsid w:val="00A35164"/>
    <w:rsid w:val="00A35D5E"/>
    <w:rsid w:val="00A364EC"/>
    <w:rsid w:val="00A42731"/>
    <w:rsid w:val="00A50E84"/>
    <w:rsid w:val="00A52658"/>
    <w:rsid w:val="00A529BC"/>
    <w:rsid w:val="00A52DF2"/>
    <w:rsid w:val="00A53644"/>
    <w:rsid w:val="00A57EE2"/>
    <w:rsid w:val="00A645DA"/>
    <w:rsid w:val="00A667E2"/>
    <w:rsid w:val="00A67B82"/>
    <w:rsid w:val="00A70BE9"/>
    <w:rsid w:val="00A726F6"/>
    <w:rsid w:val="00A75AFF"/>
    <w:rsid w:val="00A8348C"/>
    <w:rsid w:val="00A84BDB"/>
    <w:rsid w:val="00A87A65"/>
    <w:rsid w:val="00A903DF"/>
    <w:rsid w:val="00A94D60"/>
    <w:rsid w:val="00A97D4B"/>
    <w:rsid w:val="00AA05CD"/>
    <w:rsid w:val="00AA57CB"/>
    <w:rsid w:val="00AB2E2F"/>
    <w:rsid w:val="00AB365E"/>
    <w:rsid w:val="00AB39BA"/>
    <w:rsid w:val="00AC07F4"/>
    <w:rsid w:val="00AC0CD6"/>
    <w:rsid w:val="00AC1430"/>
    <w:rsid w:val="00AC2150"/>
    <w:rsid w:val="00AC4D7C"/>
    <w:rsid w:val="00AC6319"/>
    <w:rsid w:val="00AD0F77"/>
    <w:rsid w:val="00AD389D"/>
    <w:rsid w:val="00AD6DAF"/>
    <w:rsid w:val="00AE0619"/>
    <w:rsid w:val="00AE0A02"/>
    <w:rsid w:val="00AE73BE"/>
    <w:rsid w:val="00B00A59"/>
    <w:rsid w:val="00B00DD4"/>
    <w:rsid w:val="00B01243"/>
    <w:rsid w:val="00B04015"/>
    <w:rsid w:val="00B04243"/>
    <w:rsid w:val="00B07FF5"/>
    <w:rsid w:val="00B10C83"/>
    <w:rsid w:val="00B10FF8"/>
    <w:rsid w:val="00B20ABC"/>
    <w:rsid w:val="00B2143C"/>
    <w:rsid w:val="00B21BA5"/>
    <w:rsid w:val="00B3164E"/>
    <w:rsid w:val="00B32645"/>
    <w:rsid w:val="00B33C61"/>
    <w:rsid w:val="00B34F64"/>
    <w:rsid w:val="00B36DE7"/>
    <w:rsid w:val="00B4136F"/>
    <w:rsid w:val="00B427F0"/>
    <w:rsid w:val="00B56B5C"/>
    <w:rsid w:val="00B643D6"/>
    <w:rsid w:val="00B64560"/>
    <w:rsid w:val="00B7431F"/>
    <w:rsid w:val="00B74E70"/>
    <w:rsid w:val="00B8514B"/>
    <w:rsid w:val="00BA4FEE"/>
    <w:rsid w:val="00BA5FD2"/>
    <w:rsid w:val="00BA64F6"/>
    <w:rsid w:val="00BB391C"/>
    <w:rsid w:val="00BB7711"/>
    <w:rsid w:val="00BC2C2B"/>
    <w:rsid w:val="00BC5DE6"/>
    <w:rsid w:val="00BC68F5"/>
    <w:rsid w:val="00BD38CD"/>
    <w:rsid w:val="00BD4BD5"/>
    <w:rsid w:val="00BD518C"/>
    <w:rsid w:val="00BD702A"/>
    <w:rsid w:val="00BE1F08"/>
    <w:rsid w:val="00BF2D31"/>
    <w:rsid w:val="00BF330D"/>
    <w:rsid w:val="00BF3526"/>
    <w:rsid w:val="00C00B36"/>
    <w:rsid w:val="00C03EFC"/>
    <w:rsid w:val="00C05193"/>
    <w:rsid w:val="00C0660D"/>
    <w:rsid w:val="00C145B4"/>
    <w:rsid w:val="00C14999"/>
    <w:rsid w:val="00C1548E"/>
    <w:rsid w:val="00C162CA"/>
    <w:rsid w:val="00C23789"/>
    <w:rsid w:val="00C25A4D"/>
    <w:rsid w:val="00C25B92"/>
    <w:rsid w:val="00C31E99"/>
    <w:rsid w:val="00C33E27"/>
    <w:rsid w:val="00C40DA9"/>
    <w:rsid w:val="00C41832"/>
    <w:rsid w:val="00C43564"/>
    <w:rsid w:val="00C4450F"/>
    <w:rsid w:val="00C462F9"/>
    <w:rsid w:val="00C50857"/>
    <w:rsid w:val="00C54213"/>
    <w:rsid w:val="00C61A0D"/>
    <w:rsid w:val="00C627A3"/>
    <w:rsid w:val="00C638BE"/>
    <w:rsid w:val="00C645BE"/>
    <w:rsid w:val="00C6541A"/>
    <w:rsid w:val="00C65FDC"/>
    <w:rsid w:val="00C71F61"/>
    <w:rsid w:val="00C72AAC"/>
    <w:rsid w:val="00C73F67"/>
    <w:rsid w:val="00C817BF"/>
    <w:rsid w:val="00C9097B"/>
    <w:rsid w:val="00C9221E"/>
    <w:rsid w:val="00C95D0F"/>
    <w:rsid w:val="00C9642D"/>
    <w:rsid w:val="00C977A7"/>
    <w:rsid w:val="00CA468E"/>
    <w:rsid w:val="00CB1E25"/>
    <w:rsid w:val="00CB2476"/>
    <w:rsid w:val="00CB5EF0"/>
    <w:rsid w:val="00CC2ACC"/>
    <w:rsid w:val="00CC2BBD"/>
    <w:rsid w:val="00CC6CC3"/>
    <w:rsid w:val="00CC739E"/>
    <w:rsid w:val="00CD2925"/>
    <w:rsid w:val="00CD3016"/>
    <w:rsid w:val="00CD3112"/>
    <w:rsid w:val="00CD4656"/>
    <w:rsid w:val="00CD4F38"/>
    <w:rsid w:val="00CD5712"/>
    <w:rsid w:val="00CD61C3"/>
    <w:rsid w:val="00CE27C7"/>
    <w:rsid w:val="00CE3560"/>
    <w:rsid w:val="00CE7A73"/>
    <w:rsid w:val="00CF1916"/>
    <w:rsid w:val="00CF2F01"/>
    <w:rsid w:val="00CF4544"/>
    <w:rsid w:val="00D01308"/>
    <w:rsid w:val="00D02BA0"/>
    <w:rsid w:val="00D02C28"/>
    <w:rsid w:val="00D032BE"/>
    <w:rsid w:val="00D0472E"/>
    <w:rsid w:val="00D0474D"/>
    <w:rsid w:val="00D05FF2"/>
    <w:rsid w:val="00D10283"/>
    <w:rsid w:val="00D14CDA"/>
    <w:rsid w:val="00D269AF"/>
    <w:rsid w:val="00D26B1B"/>
    <w:rsid w:val="00D370DC"/>
    <w:rsid w:val="00D43CCD"/>
    <w:rsid w:val="00D46274"/>
    <w:rsid w:val="00D46889"/>
    <w:rsid w:val="00D46B33"/>
    <w:rsid w:val="00D47F18"/>
    <w:rsid w:val="00D529D6"/>
    <w:rsid w:val="00D548A3"/>
    <w:rsid w:val="00D56728"/>
    <w:rsid w:val="00D57C4D"/>
    <w:rsid w:val="00D61237"/>
    <w:rsid w:val="00D630AB"/>
    <w:rsid w:val="00D64DC6"/>
    <w:rsid w:val="00D6730A"/>
    <w:rsid w:val="00D7444B"/>
    <w:rsid w:val="00D74923"/>
    <w:rsid w:val="00D77A32"/>
    <w:rsid w:val="00D82936"/>
    <w:rsid w:val="00D85CE2"/>
    <w:rsid w:val="00D8641B"/>
    <w:rsid w:val="00D87A56"/>
    <w:rsid w:val="00D90FD0"/>
    <w:rsid w:val="00DA1C92"/>
    <w:rsid w:val="00DA480F"/>
    <w:rsid w:val="00DB0F2C"/>
    <w:rsid w:val="00DB29AB"/>
    <w:rsid w:val="00DB57AB"/>
    <w:rsid w:val="00DB79C2"/>
    <w:rsid w:val="00DC5715"/>
    <w:rsid w:val="00DC5A78"/>
    <w:rsid w:val="00DC5C57"/>
    <w:rsid w:val="00DC6AD8"/>
    <w:rsid w:val="00DD1283"/>
    <w:rsid w:val="00DD3EE3"/>
    <w:rsid w:val="00DD65DC"/>
    <w:rsid w:val="00DE3354"/>
    <w:rsid w:val="00DE4937"/>
    <w:rsid w:val="00DE5816"/>
    <w:rsid w:val="00DE5D1D"/>
    <w:rsid w:val="00DE5F3F"/>
    <w:rsid w:val="00DE661C"/>
    <w:rsid w:val="00DE6C91"/>
    <w:rsid w:val="00DE7433"/>
    <w:rsid w:val="00DF274B"/>
    <w:rsid w:val="00E007E0"/>
    <w:rsid w:val="00E0114A"/>
    <w:rsid w:val="00E01E6F"/>
    <w:rsid w:val="00E02827"/>
    <w:rsid w:val="00E02A80"/>
    <w:rsid w:val="00E03332"/>
    <w:rsid w:val="00E118E4"/>
    <w:rsid w:val="00E13D82"/>
    <w:rsid w:val="00E2236F"/>
    <w:rsid w:val="00E24C25"/>
    <w:rsid w:val="00E37D2C"/>
    <w:rsid w:val="00E401D1"/>
    <w:rsid w:val="00E45CB7"/>
    <w:rsid w:val="00E47A82"/>
    <w:rsid w:val="00E53227"/>
    <w:rsid w:val="00E538A9"/>
    <w:rsid w:val="00E70E6F"/>
    <w:rsid w:val="00E776F5"/>
    <w:rsid w:val="00E80BD3"/>
    <w:rsid w:val="00E85C6A"/>
    <w:rsid w:val="00E8688D"/>
    <w:rsid w:val="00E95F1F"/>
    <w:rsid w:val="00E96BF8"/>
    <w:rsid w:val="00E9738F"/>
    <w:rsid w:val="00EA2E3F"/>
    <w:rsid w:val="00EA39AA"/>
    <w:rsid w:val="00EA5A59"/>
    <w:rsid w:val="00EA6211"/>
    <w:rsid w:val="00EB09FF"/>
    <w:rsid w:val="00EB2C0D"/>
    <w:rsid w:val="00EB5F55"/>
    <w:rsid w:val="00EB78DF"/>
    <w:rsid w:val="00EC3757"/>
    <w:rsid w:val="00EC3A04"/>
    <w:rsid w:val="00EC70FD"/>
    <w:rsid w:val="00ED2D12"/>
    <w:rsid w:val="00ED73C3"/>
    <w:rsid w:val="00ED76A3"/>
    <w:rsid w:val="00ED7ADB"/>
    <w:rsid w:val="00ED7F51"/>
    <w:rsid w:val="00EE10F2"/>
    <w:rsid w:val="00EE5718"/>
    <w:rsid w:val="00EF1DDD"/>
    <w:rsid w:val="00EF2A61"/>
    <w:rsid w:val="00EF3EAD"/>
    <w:rsid w:val="00EF5A39"/>
    <w:rsid w:val="00EF708A"/>
    <w:rsid w:val="00F000E5"/>
    <w:rsid w:val="00F00A89"/>
    <w:rsid w:val="00F0333A"/>
    <w:rsid w:val="00F067F5"/>
    <w:rsid w:val="00F0730B"/>
    <w:rsid w:val="00F11F63"/>
    <w:rsid w:val="00F13235"/>
    <w:rsid w:val="00F2384C"/>
    <w:rsid w:val="00F24D03"/>
    <w:rsid w:val="00F32D68"/>
    <w:rsid w:val="00F37C14"/>
    <w:rsid w:val="00F40105"/>
    <w:rsid w:val="00F54969"/>
    <w:rsid w:val="00F56F26"/>
    <w:rsid w:val="00F6176B"/>
    <w:rsid w:val="00F6190D"/>
    <w:rsid w:val="00F62999"/>
    <w:rsid w:val="00F63020"/>
    <w:rsid w:val="00F633F4"/>
    <w:rsid w:val="00F64332"/>
    <w:rsid w:val="00F65C03"/>
    <w:rsid w:val="00F667B9"/>
    <w:rsid w:val="00F72F36"/>
    <w:rsid w:val="00F7405E"/>
    <w:rsid w:val="00F75248"/>
    <w:rsid w:val="00F75E46"/>
    <w:rsid w:val="00F84CE8"/>
    <w:rsid w:val="00F90D13"/>
    <w:rsid w:val="00F912D4"/>
    <w:rsid w:val="00F9447C"/>
    <w:rsid w:val="00F959AD"/>
    <w:rsid w:val="00F95B77"/>
    <w:rsid w:val="00F95F9A"/>
    <w:rsid w:val="00FA1F1A"/>
    <w:rsid w:val="00FA2E2D"/>
    <w:rsid w:val="00FA5BF9"/>
    <w:rsid w:val="00FA60EC"/>
    <w:rsid w:val="00FA6AA6"/>
    <w:rsid w:val="00FA7AF6"/>
    <w:rsid w:val="00FB086F"/>
    <w:rsid w:val="00FC3622"/>
    <w:rsid w:val="00FC3F7A"/>
    <w:rsid w:val="00FC4D8D"/>
    <w:rsid w:val="00FC5518"/>
    <w:rsid w:val="00FC6234"/>
    <w:rsid w:val="00FD609F"/>
    <w:rsid w:val="00FD6434"/>
    <w:rsid w:val="00FE2B9A"/>
    <w:rsid w:val="00FE2D54"/>
    <w:rsid w:val="00FE3D45"/>
    <w:rsid w:val="00FF0FD9"/>
    <w:rsid w:val="00FF4591"/>
    <w:rsid w:val="00FF5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C3"/>
    <w:rPr>
      <w:rFonts w:ascii="Arial" w:hAnsi="Arial" w:cs="Arial"/>
      <w:sz w:val="24"/>
      <w:szCs w:val="24"/>
      <w:lang w:eastAsia="en-US"/>
    </w:rPr>
  </w:style>
  <w:style w:type="paragraph" w:styleId="Heading2">
    <w:name w:val="heading 2"/>
    <w:basedOn w:val="Normal"/>
    <w:next w:val="Normal"/>
    <w:qFormat/>
    <w:rsid w:val="00631B35"/>
    <w:pPr>
      <w:keepNext/>
      <w:spacing w:before="240" w:after="60"/>
      <w:outlineLvl w:val="1"/>
    </w:pPr>
    <w:rPr>
      <w:b/>
      <w:bCs/>
      <w:i/>
      <w:iCs/>
      <w:sz w:val="28"/>
      <w:szCs w:val="28"/>
    </w:rPr>
  </w:style>
  <w:style w:type="paragraph" w:styleId="Heading4">
    <w:name w:val="heading 4"/>
    <w:basedOn w:val="Normal"/>
    <w:next w:val="Normal"/>
    <w:qFormat/>
    <w:rsid w:val="00467290"/>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467290"/>
  </w:style>
  <w:style w:type="paragraph" w:customStyle="1" w:styleId="HorizontalLine">
    <w:name w:val="Horizontal Line"/>
    <w:basedOn w:val="Normal"/>
    <w:rsid w:val="00467290"/>
  </w:style>
  <w:style w:type="paragraph" w:customStyle="1" w:styleId="ParagraphImageWrapLeft">
    <w:name w:val="Paragraph Image Wrap Left"/>
    <w:basedOn w:val="Normal"/>
    <w:rsid w:val="00467290"/>
  </w:style>
  <w:style w:type="paragraph" w:customStyle="1" w:styleId="ParagraphImageWrapRight">
    <w:name w:val="Paragraph Image Wrap Right"/>
    <w:basedOn w:val="Normal"/>
    <w:rsid w:val="00467290"/>
  </w:style>
  <w:style w:type="paragraph" w:customStyle="1" w:styleId="Summary">
    <w:name w:val="Summary"/>
    <w:basedOn w:val="Normal"/>
    <w:rsid w:val="00467290"/>
    <w:pPr>
      <w:spacing w:after="77"/>
      <w:ind w:left="129" w:right="129"/>
    </w:pPr>
    <w:rPr>
      <w:rFonts w:ascii="Verdana" w:hAnsi="Verdana"/>
      <w:color w:val="666666"/>
      <w:sz w:val="15"/>
      <w:szCs w:val="15"/>
      <w:lang w:eastAsia="en-GB"/>
    </w:rPr>
  </w:style>
  <w:style w:type="table" w:customStyle="1" w:styleId="TableDFID">
    <w:name w:val="Table DFID"/>
    <w:basedOn w:val="TableNormal"/>
    <w:rsid w:val="00467290"/>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467290"/>
  </w:style>
  <w:style w:type="paragraph" w:customStyle="1" w:styleId="TableDFIDStart">
    <w:name w:val="Table DFID Start"/>
    <w:basedOn w:val="Normal"/>
    <w:rsid w:val="00467290"/>
  </w:style>
  <w:style w:type="paragraph" w:customStyle="1" w:styleId="TableHeadings">
    <w:name w:val="Table Headings"/>
    <w:basedOn w:val="Normal"/>
    <w:rsid w:val="00467290"/>
    <w:pPr>
      <w:spacing w:after="79"/>
    </w:pPr>
    <w:rPr>
      <w:b/>
      <w:bCs/>
      <w:color w:val="FFFFFF"/>
      <w:szCs w:val="20"/>
      <w:lang w:eastAsia="en-GB"/>
    </w:rPr>
  </w:style>
  <w:style w:type="table" w:customStyle="1" w:styleId="TableLayout">
    <w:name w:val="Table Layout"/>
    <w:basedOn w:val="TableNormal"/>
    <w:rsid w:val="00467290"/>
    <w:tblPr>
      <w:tblInd w:w="0" w:type="dxa"/>
      <w:tblCellMar>
        <w:top w:w="0" w:type="dxa"/>
        <w:left w:w="108" w:type="dxa"/>
        <w:bottom w:w="0" w:type="dxa"/>
        <w:right w:w="108" w:type="dxa"/>
      </w:tblCellMar>
    </w:tblPr>
  </w:style>
  <w:style w:type="paragraph" w:styleId="Header">
    <w:name w:val="header"/>
    <w:basedOn w:val="Normal"/>
    <w:rsid w:val="00420374"/>
    <w:pPr>
      <w:tabs>
        <w:tab w:val="center" w:pos="4153"/>
        <w:tab w:val="right" w:pos="8306"/>
      </w:tabs>
    </w:pPr>
  </w:style>
  <w:style w:type="paragraph" w:styleId="Footer">
    <w:name w:val="footer"/>
    <w:basedOn w:val="Normal"/>
    <w:link w:val="FooterChar"/>
    <w:uiPriority w:val="99"/>
    <w:rsid w:val="00420374"/>
    <w:pPr>
      <w:tabs>
        <w:tab w:val="center" w:pos="4153"/>
        <w:tab w:val="right" w:pos="8306"/>
      </w:tabs>
    </w:p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single space,FOOTNOTES,fn,footnote te"/>
    <w:basedOn w:val="Normal"/>
    <w:link w:val="FootnoteTextChar"/>
    <w:semiHidden/>
    <w:rsid w:val="001570C3"/>
    <w:rPr>
      <w:rFonts w:cs="Times New Roman"/>
      <w:sz w:val="20"/>
      <w:szCs w:val="20"/>
    </w:rPr>
  </w:style>
  <w:style w:type="character" w:styleId="FootnoteReference">
    <w:name w:val="footnote reference"/>
    <w:aliases w:val="16 Point,Superscript 6 Point,ftref"/>
    <w:basedOn w:val="DefaultParagraphFont"/>
    <w:semiHidden/>
    <w:rsid w:val="001570C3"/>
    <w:rPr>
      <w:vertAlign w:val="superscript"/>
    </w:rPr>
  </w:style>
  <w:style w:type="table" w:styleId="TableGrid">
    <w:name w:val="Table Grid"/>
    <w:basedOn w:val="TableNormal"/>
    <w:rsid w:val="00642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C0380"/>
    <w:pPr>
      <w:spacing w:after="160" w:line="240" w:lineRule="exact"/>
    </w:pPr>
    <w:rPr>
      <w:rFonts w:ascii="Verdana" w:hAnsi="Verdana" w:cs="Times New Roman"/>
      <w:sz w:val="20"/>
      <w:szCs w:val="20"/>
      <w:lang w:val="en-US"/>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semiHidden/>
    <w:rsid w:val="009C0380"/>
    <w:rPr>
      <w:rFonts w:ascii="Arial" w:hAnsi="Arial"/>
      <w:lang w:val="en-GB" w:eastAsia="en-US" w:bidi="ar-SA"/>
    </w:rPr>
  </w:style>
  <w:style w:type="character" w:styleId="Hyperlink">
    <w:name w:val="Hyperlink"/>
    <w:basedOn w:val="DefaultParagraphFont"/>
    <w:uiPriority w:val="99"/>
    <w:rsid w:val="009C0380"/>
    <w:rPr>
      <w:color w:val="0000FF"/>
      <w:u w:val="single"/>
    </w:rPr>
  </w:style>
  <w:style w:type="paragraph" w:styleId="NormalWeb">
    <w:name w:val="Normal (Web)"/>
    <w:basedOn w:val="Normal"/>
    <w:rsid w:val="009C0380"/>
    <w:pPr>
      <w:spacing w:before="100" w:beforeAutospacing="1" w:after="100" w:afterAutospacing="1"/>
    </w:pPr>
    <w:rPr>
      <w:rFonts w:ascii="Times New Roman" w:hAnsi="Times New Roman" w:cs="Times New Roman"/>
      <w:lang w:eastAsia="en-GB"/>
    </w:rPr>
  </w:style>
  <w:style w:type="paragraph" w:customStyle="1" w:styleId="Default">
    <w:name w:val="Default"/>
    <w:link w:val="DefaultChar"/>
    <w:rsid w:val="009C0380"/>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BD518C"/>
    <w:rPr>
      <w:rFonts w:ascii="Tahoma" w:hAnsi="Tahoma" w:cs="Tahoma"/>
      <w:sz w:val="16"/>
      <w:szCs w:val="16"/>
    </w:rPr>
  </w:style>
  <w:style w:type="character" w:styleId="CommentReference">
    <w:name w:val="annotation reference"/>
    <w:basedOn w:val="DefaultParagraphFont"/>
    <w:semiHidden/>
    <w:rsid w:val="001024D7"/>
    <w:rPr>
      <w:sz w:val="16"/>
      <w:szCs w:val="16"/>
    </w:rPr>
  </w:style>
  <w:style w:type="paragraph" w:styleId="CommentText">
    <w:name w:val="annotation text"/>
    <w:basedOn w:val="Normal"/>
    <w:semiHidden/>
    <w:rsid w:val="001024D7"/>
    <w:rPr>
      <w:sz w:val="20"/>
      <w:szCs w:val="20"/>
    </w:rPr>
  </w:style>
  <w:style w:type="paragraph" w:styleId="CommentSubject">
    <w:name w:val="annotation subject"/>
    <w:basedOn w:val="CommentText"/>
    <w:next w:val="CommentText"/>
    <w:semiHidden/>
    <w:rsid w:val="001024D7"/>
    <w:rPr>
      <w:b/>
      <w:bCs/>
    </w:rPr>
  </w:style>
  <w:style w:type="paragraph" w:customStyle="1" w:styleId="CarCar">
    <w:name w:val="Car Car"/>
    <w:basedOn w:val="Heading2"/>
    <w:rsid w:val="00631B3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z-BottomofForm">
    <w:name w:val="HTML Bottom of Form"/>
    <w:basedOn w:val="Normal"/>
    <w:next w:val="Normal"/>
    <w:hidden/>
    <w:rsid w:val="00FC5518"/>
    <w:pPr>
      <w:pBdr>
        <w:top w:val="single" w:sz="6" w:space="1" w:color="auto"/>
      </w:pBdr>
      <w:jc w:val="center"/>
    </w:pPr>
    <w:rPr>
      <w:vanish/>
      <w:sz w:val="16"/>
      <w:szCs w:val="16"/>
    </w:rPr>
  </w:style>
  <w:style w:type="paragraph" w:styleId="z-TopofForm">
    <w:name w:val="HTML Top of Form"/>
    <w:basedOn w:val="Normal"/>
    <w:next w:val="Normal"/>
    <w:hidden/>
    <w:rsid w:val="00FC5518"/>
    <w:pPr>
      <w:pBdr>
        <w:bottom w:val="single" w:sz="6" w:space="1" w:color="auto"/>
      </w:pBdr>
      <w:jc w:val="center"/>
    </w:pPr>
    <w:rPr>
      <w:vanish/>
      <w:sz w:val="16"/>
      <w:szCs w:val="16"/>
    </w:rPr>
  </w:style>
  <w:style w:type="character" w:styleId="Strong">
    <w:name w:val="Strong"/>
    <w:basedOn w:val="DefaultParagraphFont"/>
    <w:qFormat/>
    <w:rsid w:val="00CC739E"/>
    <w:rPr>
      <w:b/>
      <w:bCs/>
    </w:rPr>
  </w:style>
  <w:style w:type="paragraph" w:styleId="HTMLPreformatted">
    <w:name w:val="HTML Preformatted"/>
    <w:basedOn w:val="Normal"/>
    <w:link w:val="HTMLPreformattedChar"/>
    <w:uiPriority w:val="99"/>
    <w:unhideWhenUsed/>
    <w:rsid w:val="00D5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D529D6"/>
    <w:rPr>
      <w:rFonts w:ascii="Courier New" w:hAnsi="Courier New" w:cs="Courier New"/>
      <w:color w:val="000000"/>
    </w:rPr>
  </w:style>
  <w:style w:type="character" w:styleId="Emphasis">
    <w:name w:val="Emphasis"/>
    <w:basedOn w:val="DefaultParagraphFont"/>
    <w:uiPriority w:val="20"/>
    <w:qFormat/>
    <w:rsid w:val="00FD609F"/>
    <w:rPr>
      <w:i/>
      <w:iCs/>
    </w:rPr>
  </w:style>
  <w:style w:type="character" w:customStyle="1" w:styleId="FooterChar">
    <w:name w:val="Footer Char"/>
    <w:basedOn w:val="DefaultParagraphFont"/>
    <w:link w:val="Footer"/>
    <w:uiPriority w:val="99"/>
    <w:rsid w:val="009938A1"/>
    <w:rPr>
      <w:rFonts w:ascii="Arial" w:hAnsi="Arial" w:cs="Arial"/>
      <w:sz w:val="24"/>
      <w:szCs w:val="24"/>
      <w:lang w:eastAsia="en-US"/>
    </w:rPr>
  </w:style>
  <w:style w:type="character" w:customStyle="1" w:styleId="DefaultChar">
    <w:name w:val="Default Char"/>
    <w:basedOn w:val="DefaultParagraphFont"/>
    <w:link w:val="Default"/>
    <w:rsid w:val="00A97D4B"/>
    <w:rPr>
      <w:rFonts w:ascii="Calibri" w:hAnsi="Calibri" w:cs="Calibri"/>
      <w:color w:val="000000"/>
      <w:sz w:val="24"/>
      <w:szCs w:val="24"/>
    </w:rPr>
  </w:style>
  <w:style w:type="paragraph" w:styleId="ListParagraph">
    <w:name w:val="List Paragraph"/>
    <w:basedOn w:val="Normal"/>
    <w:uiPriority w:val="34"/>
    <w:qFormat/>
    <w:rsid w:val="00894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0C3"/>
    <w:rPr>
      <w:rFonts w:ascii="Arial" w:hAnsi="Arial" w:cs="Arial"/>
      <w:sz w:val="24"/>
      <w:szCs w:val="24"/>
      <w:lang w:eastAsia="en-US"/>
    </w:rPr>
  </w:style>
  <w:style w:type="paragraph" w:styleId="Heading2">
    <w:name w:val="heading 2"/>
    <w:basedOn w:val="Normal"/>
    <w:next w:val="Normal"/>
    <w:qFormat/>
    <w:rsid w:val="00631B35"/>
    <w:pPr>
      <w:keepNext/>
      <w:spacing w:before="240" w:after="60"/>
      <w:outlineLvl w:val="1"/>
    </w:pPr>
    <w:rPr>
      <w:b/>
      <w:bCs/>
      <w:i/>
      <w:iCs/>
      <w:sz w:val="28"/>
      <w:szCs w:val="28"/>
    </w:rPr>
  </w:style>
  <w:style w:type="paragraph" w:styleId="Heading4">
    <w:name w:val="heading 4"/>
    <w:basedOn w:val="Normal"/>
    <w:next w:val="Normal"/>
    <w:qFormat/>
    <w:rsid w:val="00467290"/>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467290"/>
  </w:style>
  <w:style w:type="paragraph" w:customStyle="1" w:styleId="HorizontalLine">
    <w:name w:val="Horizontal Line"/>
    <w:basedOn w:val="Normal"/>
    <w:rsid w:val="00467290"/>
  </w:style>
  <w:style w:type="paragraph" w:customStyle="1" w:styleId="ParagraphImageWrapLeft">
    <w:name w:val="Paragraph Image Wrap Left"/>
    <w:basedOn w:val="Normal"/>
    <w:rsid w:val="00467290"/>
  </w:style>
  <w:style w:type="paragraph" w:customStyle="1" w:styleId="ParagraphImageWrapRight">
    <w:name w:val="Paragraph Image Wrap Right"/>
    <w:basedOn w:val="Normal"/>
    <w:rsid w:val="00467290"/>
  </w:style>
  <w:style w:type="paragraph" w:customStyle="1" w:styleId="Summary">
    <w:name w:val="Summary"/>
    <w:basedOn w:val="Normal"/>
    <w:rsid w:val="00467290"/>
    <w:pPr>
      <w:spacing w:after="77"/>
      <w:ind w:left="129" w:right="129"/>
    </w:pPr>
    <w:rPr>
      <w:rFonts w:ascii="Verdana" w:hAnsi="Verdana"/>
      <w:color w:val="666666"/>
      <w:sz w:val="15"/>
      <w:szCs w:val="15"/>
      <w:lang w:eastAsia="en-GB"/>
    </w:rPr>
  </w:style>
  <w:style w:type="table" w:customStyle="1" w:styleId="TableDFID">
    <w:name w:val="Table DFID"/>
    <w:basedOn w:val="TableNormal"/>
    <w:rsid w:val="00467290"/>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467290"/>
  </w:style>
  <w:style w:type="paragraph" w:customStyle="1" w:styleId="TableDFIDStart">
    <w:name w:val="Table DFID Start"/>
    <w:basedOn w:val="Normal"/>
    <w:rsid w:val="00467290"/>
  </w:style>
  <w:style w:type="paragraph" w:customStyle="1" w:styleId="TableHeadings">
    <w:name w:val="Table Headings"/>
    <w:basedOn w:val="Normal"/>
    <w:rsid w:val="00467290"/>
    <w:pPr>
      <w:spacing w:after="79"/>
    </w:pPr>
    <w:rPr>
      <w:b/>
      <w:bCs/>
      <w:color w:val="FFFFFF"/>
      <w:szCs w:val="20"/>
      <w:lang w:eastAsia="en-GB"/>
    </w:rPr>
  </w:style>
  <w:style w:type="table" w:customStyle="1" w:styleId="TableLayout">
    <w:name w:val="Table Layout"/>
    <w:basedOn w:val="TableNormal"/>
    <w:rsid w:val="00467290"/>
    <w:tblPr>
      <w:tblInd w:w="0" w:type="dxa"/>
      <w:tblCellMar>
        <w:top w:w="0" w:type="dxa"/>
        <w:left w:w="108" w:type="dxa"/>
        <w:bottom w:w="0" w:type="dxa"/>
        <w:right w:w="108" w:type="dxa"/>
      </w:tblCellMar>
    </w:tblPr>
  </w:style>
  <w:style w:type="paragraph" w:styleId="Header">
    <w:name w:val="header"/>
    <w:basedOn w:val="Normal"/>
    <w:rsid w:val="00420374"/>
    <w:pPr>
      <w:tabs>
        <w:tab w:val="center" w:pos="4153"/>
        <w:tab w:val="right" w:pos="8306"/>
      </w:tabs>
    </w:pPr>
  </w:style>
  <w:style w:type="paragraph" w:styleId="Footer">
    <w:name w:val="footer"/>
    <w:basedOn w:val="Normal"/>
    <w:link w:val="FooterChar"/>
    <w:uiPriority w:val="99"/>
    <w:rsid w:val="00420374"/>
    <w:pPr>
      <w:tabs>
        <w:tab w:val="center" w:pos="4153"/>
        <w:tab w:val="right" w:pos="8306"/>
      </w:tabs>
    </w:p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single space,FOOTNOTES,fn,footnote te"/>
    <w:basedOn w:val="Normal"/>
    <w:link w:val="FootnoteTextChar"/>
    <w:semiHidden/>
    <w:rsid w:val="001570C3"/>
    <w:rPr>
      <w:rFonts w:cs="Times New Roman"/>
      <w:sz w:val="20"/>
      <w:szCs w:val="20"/>
    </w:rPr>
  </w:style>
  <w:style w:type="character" w:styleId="FootnoteReference">
    <w:name w:val="footnote reference"/>
    <w:aliases w:val="16 Point,Superscript 6 Point,ftref"/>
    <w:basedOn w:val="DefaultParagraphFont"/>
    <w:semiHidden/>
    <w:rsid w:val="001570C3"/>
    <w:rPr>
      <w:vertAlign w:val="superscript"/>
    </w:rPr>
  </w:style>
  <w:style w:type="table" w:styleId="TableGrid">
    <w:name w:val="Table Grid"/>
    <w:basedOn w:val="TableNormal"/>
    <w:rsid w:val="00642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C0380"/>
    <w:pPr>
      <w:spacing w:after="160" w:line="240" w:lineRule="exact"/>
    </w:pPr>
    <w:rPr>
      <w:rFonts w:ascii="Verdana" w:hAnsi="Verdana" w:cs="Times New Roman"/>
      <w:sz w:val="20"/>
      <w:szCs w:val="20"/>
      <w:lang w:val="en-US"/>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semiHidden/>
    <w:rsid w:val="009C0380"/>
    <w:rPr>
      <w:rFonts w:ascii="Arial" w:hAnsi="Arial"/>
      <w:lang w:val="en-GB" w:eastAsia="en-US" w:bidi="ar-SA"/>
    </w:rPr>
  </w:style>
  <w:style w:type="character" w:styleId="Hyperlink">
    <w:name w:val="Hyperlink"/>
    <w:basedOn w:val="DefaultParagraphFont"/>
    <w:uiPriority w:val="99"/>
    <w:rsid w:val="009C0380"/>
    <w:rPr>
      <w:color w:val="0000FF"/>
      <w:u w:val="single"/>
    </w:rPr>
  </w:style>
  <w:style w:type="paragraph" w:styleId="NormalWeb">
    <w:name w:val="Normal (Web)"/>
    <w:basedOn w:val="Normal"/>
    <w:rsid w:val="009C0380"/>
    <w:pPr>
      <w:spacing w:before="100" w:beforeAutospacing="1" w:after="100" w:afterAutospacing="1"/>
    </w:pPr>
    <w:rPr>
      <w:rFonts w:ascii="Times New Roman" w:hAnsi="Times New Roman" w:cs="Times New Roman"/>
      <w:lang w:eastAsia="en-GB"/>
    </w:rPr>
  </w:style>
  <w:style w:type="paragraph" w:customStyle="1" w:styleId="Default">
    <w:name w:val="Default"/>
    <w:link w:val="DefaultChar"/>
    <w:rsid w:val="009C0380"/>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BD518C"/>
    <w:rPr>
      <w:rFonts w:ascii="Tahoma" w:hAnsi="Tahoma" w:cs="Tahoma"/>
      <w:sz w:val="16"/>
      <w:szCs w:val="16"/>
    </w:rPr>
  </w:style>
  <w:style w:type="character" w:styleId="CommentReference">
    <w:name w:val="annotation reference"/>
    <w:basedOn w:val="DefaultParagraphFont"/>
    <w:semiHidden/>
    <w:rsid w:val="001024D7"/>
    <w:rPr>
      <w:sz w:val="16"/>
      <w:szCs w:val="16"/>
    </w:rPr>
  </w:style>
  <w:style w:type="paragraph" w:styleId="CommentText">
    <w:name w:val="annotation text"/>
    <w:basedOn w:val="Normal"/>
    <w:semiHidden/>
    <w:rsid w:val="001024D7"/>
    <w:rPr>
      <w:sz w:val="20"/>
      <w:szCs w:val="20"/>
    </w:rPr>
  </w:style>
  <w:style w:type="paragraph" w:styleId="CommentSubject">
    <w:name w:val="annotation subject"/>
    <w:basedOn w:val="CommentText"/>
    <w:next w:val="CommentText"/>
    <w:semiHidden/>
    <w:rsid w:val="001024D7"/>
    <w:rPr>
      <w:b/>
      <w:bCs/>
    </w:rPr>
  </w:style>
  <w:style w:type="paragraph" w:customStyle="1" w:styleId="CarCar">
    <w:name w:val="Car Car"/>
    <w:basedOn w:val="Heading2"/>
    <w:rsid w:val="00631B3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z-BottomofForm">
    <w:name w:val="HTML Bottom of Form"/>
    <w:basedOn w:val="Normal"/>
    <w:next w:val="Normal"/>
    <w:hidden/>
    <w:rsid w:val="00FC5518"/>
    <w:pPr>
      <w:pBdr>
        <w:top w:val="single" w:sz="6" w:space="1" w:color="auto"/>
      </w:pBdr>
      <w:jc w:val="center"/>
    </w:pPr>
    <w:rPr>
      <w:vanish/>
      <w:sz w:val="16"/>
      <w:szCs w:val="16"/>
    </w:rPr>
  </w:style>
  <w:style w:type="paragraph" w:styleId="z-TopofForm">
    <w:name w:val="HTML Top of Form"/>
    <w:basedOn w:val="Normal"/>
    <w:next w:val="Normal"/>
    <w:hidden/>
    <w:rsid w:val="00FC5518"/>
    <w:pPr>
      <w:pBdr>
        <w:bottom w:val="single" w:sz="6" w:space="1" w:color="auto"/>
      </w:pBdr>
      <w:jc w:val="center"/>
    </w:pPr>
    <w:rPr>
      <w:vanish/>
      <w:sz w:val="16"/>
      <w:szCs w:val="16"/>
    </w:rPr>
  </w:style>
  <w:style w:type="character" w:styleId="Strong">
    <w:name w:val="Strong"/>
    <w:basedOn w:val="DefaultParagraphFont"/>
    <w:qFormat/>
    <w:rsid w:val="00CC739E"/>
    <w:rPr>
      <w:b/>
      <w:bCs/>
    </w:rPr>
  </w:style>
  <w:style w:type="paragraph" w:styleId="HTMLPreformatted">
    <w:name w:val="HTML Preformatted"/>
    <w:basedOn w:val="Normal"/>
    <w:link w:val="HTMLPreformattedChar"/>
    <w:uiPriority w:val="99"/>
    <w:unhideWhenUsed/>
    <w:rsid w:val="00D52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D529D6"/>
    <w:rPr>
      <w:rFonts w:ascii="Courier New" w:hAnsi="Courier New" w:cs="Courier New"/>
      <w:color w:val="000000"/>
    </w:rPr>
  </w:style>
  <w:style w:type="character" w:styleId="Emphasis">
    <w:name w:val="Emphasis"/>
    <w:basedOn w:val="DefaultParagraphFont"/>
    <w:uiPriority w:val="20"/>
    <w:qFormat/>
    <w:rsid w:val="00FD609F"/>
    <w:rPr>
      <w:i/>
      <w:iCs/>
    </w:rPr>
  </w:style>
  <w:style w:type="character" w:customStyle="1" w:styleId="FooterChar">
    <w:name w:val="Footer Char"/>
    <w:basedOn w:val="DefaultParagraphFont"/>
    <w:link w:val="Footer"/>
    <w:uiPriority w:val="99"/>
    <w:rsid w:val="009938A1"/>
    <w:rPr>
      <w:rFonts w:ascii="Arial" w:hAnsi="Arial" w:cs="Arial"/>
      <w:sz w:val="24"/>
      <w:szCs w:val="24"/>
      <w:lang w:eastAsia="en-US"/>
    </w:rPr>
  </w:style>
  <w:style w:type="character" w:customStyle="1" w:styleId="DefaultChar">
    <w:name w:val="Default Char"/>
    <w:basedOn w:val="DefaultParagraphFont"/>
    <w:link w:val="Default"/>
    <w:rsid w:val="00A97D4B"/>
    <w:rPr>
      <w:rFonts w:ascii="Calibri" w:hAnsi="Calibri" w:cs="Calibri"/>
      <w:color w:val="000000"/>
      <w:sz w:val="24"/>
      <w:szCs w:val="24"/>
    </w:rPr>
  </w:style>
  <w:style w:type="paragraph" w:styleId="ListParagraph">
    <w:name w:val="List Paragraph"/>
    <w:basedOn w:val="Normal"/>
    <w:uiPriority w:val="34"/>
    <w:qFormat/>
    <w:rsid w:val="0089481B"/>
    <w:pPr>
      <w:ind w:left="720"/>
      <w:contextualSpacing/>
    </w:pPr>
  </w:style>
</w:styles>
</file>

<file path=word/webSettings.xml><?xml version="1.0" encoding="utf-8"?>
<w:webSettings xmlns:r="http://schemas.openxmlformats.org/officeDocument/2006/relationships" xmlns:w="http://schemas.openxmlformats.org/wordprocessingml/2006/main">
  <w:divs>
    <w:div w:id="228925500">
      <w:bodyDiv w:val="1"/>
      <w:marLeft w:val="0"/>
      <w:marRight w:val="0"/>
      <w:marTop w:val="0"/>
      <w:marBottom w:val="0"/>
      <w:divBdr>
        <w:top w:val="none" w:sz="0" w:space="0" w:color="auto"/>
        <w:left w:val="none" w:sz="0" w:space="0" w:color="auto"/>
        <w:bottom w:val="none" w:sz="0" w:space="0" w:color="auto"/>
        <w:right w:val="none" w:sz="0" w:space="0" w:color="auto"/>
      </w:divBdr>
      <w:divsChild>
        <w:div w:id="406462984">
          <w:marLeft w:val="0"/>
          <w:marRight w:val="0"/>
          <w:marTop w:val="0"/>
          <w:marBottom w:val="0"/>
          <w:divBdr>
            <w:top w:val="none" w:sz="0" w:space="0" w:color="auto"/>
            <w:left w:val="none" w:sz="0" w:space="0" w:color="auto"/>
            <w:bottom w:val="none" w:sz="0" w:space="0" w:color="auto"/>
            <w:right w:val="none" w:sz="0" w:space="0" w:color="auto"/>
          </w:divBdr>
        </w:div>
      </w:divsChild>
    </w:div>
    <w:div w:id="1839885357">
      <w:bodyDiv w:val="1"/>
      <w:marLeft w:val="0"/>
      <w:marRight w:val="0"/>
      <w:marTop w:val="0"/>
      <w:marBottom w:val="0"/>
      <w:divBdr>
        <w:top w:val="none" w:sz="0" w:space="0" w:color="auto"/>
        <w:left w:val="none" w:sz="0" w:space="0" w:color="auto"/>
        <w:bottom w:val="none" w:sz="0" w:space="0" w:color="auto"/>
        <w:right w:val="none" w:sz="0" w:space="0" w:color="auto"/>
      </w:divBdr>
      <w:divsChild>
        <w:div w:id="221214234">
          <w:marLeft w:val="0"/>
          <w:marRight w:val="0"/>
          <w:marTop w:val="0"/>
          <w:marBottom w:val="0"/>
          <w:divBdr>
            <w:top w:val="none" w:sz="0" w:space="0" w:color="auto"/>
            <w:left w:val="none" w:sz="0" w:space="0" w:color="auto"/>
            <w:bottom w:val="none" w:sz="0" w:space="0" w:color="auto"/>
            <w:right w:val="none" w:sz="0" w:space="0" w:color="auto"/>
          </w:divBdr>
          <w:divsChild>
            <w:div w:id="618537574">
              <w:marLeft w:val="0"/>
              <w:marRight w:val="0"/>
              <w:marTop w:val="0"/>
              <w:marBottom w:val="0"/>
              <w:divBdr>
                <w:top w:val="none" w:sz="0" w:space="0" w:color="auto"/>
                <w:left w:val="none" w:sz="0" w:space="0" w:color="auto"/>
                <w:bottom w:val="none" w:sz="0" w:space="0" w:color="auto"/>
                <w:right w:val="none" w:sz="0" w:space="0" w:color="auto"/>
              </w:divBdr>
            </w:div>
            <w:div w:id="1062557949">
              <w:marLeft w:val="0"/>
              <w:marRight w:val="0"/>
              <w:marTop w:val="0"/>
              <w:marBottom w:val="0"/>
              <w:divBdr>
                <w:top w:val="none" w:sz="0" w:space="0" w:color="auto"/>
                <w:left w:val="none" w:sz="0" w:space="0" w:color="auto"/>
                <w:bottom w:val="none" w:sz="0" w:space="0" w:color="auto"/>
                <w:right w:val="none" w:sz="0" w:space="0" w:color="auto"/>
              </w:divBdr>
            </w:div>
            <w:div w:id="1448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ristianlegalcentre.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f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legalcen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fon.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FA43-BF26-43CC-971D-EBF9BAC0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Growth Research Forum: Questions for feedback</vt:lpstr>
    </vt:vector>
  </TitlesOfParts>
  <Company>DFID</Company>
  <LinksUpToDate>false</LinksUpToDate>
  <CharactersWithSpaces>17225</CharactersWithSpaces>
  <SharedDoc>false</SharedDoc>
  <HLinks>
    <vt:vector size="6" baseType="variant">
      <vt:variant>
        <vt:i4>3080225</vt:i4>
      </vt:variant>
      <vt:variant>
        <vt:i4>0</vt:i4>
      </vt:variant>
      <vt:variant>
        <vt:i4>0</vt:i4>
      </vt:variant>
      <vt:variant>
        <vt:i4>5</vt:i4>
      </vt:variant>
      <vt:variant>
        <vt:lpwstr>http://www.who.int/pmnch/topics/part_publications/2009_mnchconsensus/en/index.html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Research Forum: Questions for feedback</dc:title>
  <dc:creator>Lindsay Mgbor</dc:creator>
  <cp:lastModifiedBy>Will</cp:lastModifiedBy>
  <cp:revision>2</cp:revision>
  <cp:lastPrinted>2010-10-20T11:45:00Z</cp:lastPrinted>
  <dcterms:created xsi:type="dcterms:W3CDTF">2010-10-22T10:09:00Z</dcterms:created>
  <dcterms:modified xsi:type="dcterms:W3CDTF">2010-10-22T10:09:00Z</dcterms:modified>
</cp:coreProperties>
</file>